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A454" w14:textId="77777777" w:rsidR="00A104A2" w:rsidRDefault="00A104A2" w:rsidP="00A104A2">
      <w:pPr>
        <w:pStyle w:val="Normaalweb"/>
        <w:spacing w:before="0" w:beforeAutospacing="0" w:after="0" w:afterAutospacing="0"/>
        <w:ind w:right="-284"/>
        <w:rPr>
          <w:rStyle w:val="Zwaar"/>
          <w:rFonts w:ascii="Arial" w:hAnsi="Arial" w:cs="Arial"/>
          <w:b w:val="0"/>
          <w:sz w:val="40"/>
          <w:szCs w:val="18"/>
        </w:rPr>
      </w:pPr>
    </w:p>
    <w:p w14:paraId="1924E962" w14:textId="77777777" w:rsidR="007A2415" w:rsidRPr="0018749A" w:rsidRDefault="0018749A" w:rsidP="00A104A2">
      <w:pPr>
        <w:pStyle w:val="Normaalweb"/>
        <w:spacing w:before="0" w:beforeAutospacing="0" w:after="0" w:afterAutospacing="0"/>
        <w:ind w:right="-284"/>
        <w:rPr>
          <w:rStyle w:val="Zwaar"/>
          <w:rFonts w:ascii="Arial" w:hAnsi="Arial" w:cs="Arial"/>
          <w:b w:val="0"/>
          <w:sz w:val="40"/>
          <w:szCs w:val="18"/>
        </w:rPr>
      </w:pPr>
      <w:r w:rsidRPr="0018749A">
        <w:rPr>
          <w:rStyle w:val="Zwaar"/>
          <w:rFonts w:ascii="Arial" w:hAnsi="Arial" w:cs="Arial"/>
          <w:b w:val="0"/>
          <w:sz w:val="40"/>
          <w:szCs w:val="18"/>
        </w:rPr>
        <w:t>Erbe des Humanismus</w:t>
      </w:r>
    </w:p>
    <w:p w14:paraId="381A174A" w14:textId="77777777" w:rsidR="00A104A2" w:rsidRDefault="00A104A2" w:rsidP="00A104A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6"/>
          <w:szCs w:val="26"/>
        </w:rPr>
      </w:pPr>
    </w:p>
    <w:p w14:paraId="5BFC3EAF" w14:textId="77777777" w:rsidR="007A2415" w:rsidRPr="0018749A" w:rsidRDefault="007A2415" w:rsidP="00A104A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6"/>
          <w:szCs w:val="26"/>
        </w:rPr>
      </w:pPr>
      <w:r w:rsidRPr="0018749A">
        <w:rPr>
          <w:rStyle w:val="Zwaar"/>
          <w:rFonts w:ascii="Arial" w:hAnsi="Arial" w:cs="Arial"/>
          <w:b w:val="0"/>
          <w:sz w:val="26"/>
          <w:szCs w:val="26"/>
        </w:rPr>
        <w:t>Internationales Symposium an der Europäischen Melanchthon-Akademie Bretten</w:t>
      </w:r>
    </w:p>
    <w:p w14:paraId="76FDA061" w14:textId="77777777" w:rsidR="00A104A2" w:rsidRDefault="00A104A2" w:rsidP="00A104A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8"/>
          <w:szCs w:val="26"/>
        </w:rPr>
      </w:pPr>
    </w:p>
    <w:p w14:paraId="7AFE9D26" w14:textId="77777777" w:rsidR="00A104A2" w:rsidRDefault="00A104A2" w:rsidP="00A104A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8"/>
          <w:szCs w:val="26"/>
        </w:rPr>
      </w:pPr>
    </w:p>
    <w:p w14:paraId="14DFBB03" w14:textId="77777777" w:rsidR="007A2415" w:rsidRPr="00A104A2" w:rsidRDefault="0018749A" w:rsidP="00A104A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8"/>
          <w:szCs w:val="28"/>
        </w:rPr>
      </w:pPr>
      <w:r w:rsidRPr="00A104A2">
        <w:rPr>
          <w:rStyle w:val="Zwaar"/>
          <w:rFonts w:ascii="Arial" w:hAnsi="Arial" w:cs="Arial"/>
          <w:sz w:val="28"/>
          <w:szCs w:val="28"/>
        </w:rPr>
        <w:t>06</w:t>
      </w:r>
      <w:r w:rsidR="00274EC1" w:rsidRPr="00A104A2">
        <w:rPr>
          <w:rStyle w:val="Zwaar"/>
          <w:rFonts w:ascii="Arial" w:hAnsi="Arial" w:cs="Arial"/>
          <w:sz w:val="28"/>
          <w:szCs w:val="28"/>
        </w:rPr>
        <w:t xml:space="preserve">. </w:t>
      </w:r>
      <w:r w:rsidRPr="00A104A2">
        <w:rPr>
          <w:rStyle w:val="Zwaar"/>
          <w:rFonts w:ascii="Arial" w:hAnsi="Arial" w:cs="Arial"/>
          <w:sz w:val="28"/>
          <w:szCs w:val="28"/>
        </w:rPr>
        <w:t>– 08.</w:t>
      </w:r>
      <w:r w:rsidR="00274EC1" w:rsidRPr="00A104A2">
        <w:rPr>
          <w:rStyle w:val="Zwaar"/>
          <w:rFonts w:ascii="Arial" w:hAnsi="Arial" w:cs="Arial"/>
          <w:sz w:val="28"/>
          <w:szCs w:val="28"/>
        </w:rPr>
        <w:t xml:space="preserve"> </w:t>
      </w:r>
      <w:r w:rsidRPr="00A104A2">
        <w:rPr>
          <w:rStyle w:val="Zwaar"/>
          <w:rFonts w:ascii="Arial" w:hAnsi="Arial" w:cs="Arial"/>
          <w:sz w:val="28"/>
          <w:szCs w:val="28"/>
        </w:rPr>
        <w:t>Juni</w:t>
      </w:r>
      <w:r w:rsidR="007A2415" w:rsidRPr="00A104A2">
        <w:rPr>
          <w:rStyle w:val="Zwaar"/>
          <w:rFonts w:ascii="Arial" w:hAnsi="Arial" w:cs="Arial"/>
          <w:sz w:val="28"/>
          <w:szCs w:val="28"/>
        </w:rPr>
        <w:t xml:space="preserve"> 202</w:t>
      </w:r>
      <w:r w:rsidRPr="00A104A2">
        <w:rPr>
          <w:rStyle w:val="Zwaar"/>
          <w:rFonts w:ascii="Arial" w:hAnsi="Arial" w:cs="Arial"/>
          <w:sz w:val="28"/>
          <w:szCs w:val="28"/>
        </w:rPr>
        <w:t>4</w:t>
      </w:r>
    </w:p>
    <w:p w14:paraId="66160D79" w14:textId="77777777" w:rsidR="00A104A2" w:rsidRDefault="00A104A2" w:rsidP="00A104A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6"/>
          <w:szCs w:val="26"/>
        </w:rPr>
      </w:pPr>
    </w:p>
    <w:p w14:paraId="770FBB50" w14:textId="77777777" w:rsidR="00F94B37" w:rsidRPr="0018749A" w:rsidRDefault="00F94B37" w:rsidP="00A104A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6"/>
          <w:szCs w:val="26"/>
        </w:rPr>
      </w:pPr>
      <w:r w:rsidRPr="0018749A">
        <w:rPr>
          <w:rStyle w:val="Zwaar"/>
          <w:rFonts w:ascii="Arial" w:hAnsi="Arial" w:cs="Arial"/>
          <w:b w:val="0"/>
          <w:sz w:val="26"/>
          <w:szCs w:val="26"/>
        </w:rPr>
        <w:t xml:space="preserve">Veranstaltungsort: </w:t>
      </w:r>
      <w:r w:rsidR="002D4C0B" w:rsidRPr="0018749A">
        <w:rPr>
          <w:rStyle w:val="Zwaar"/>
          <w:rFonts w:ascii="Arial" w:hAnsi="Arial" w:cs="Arial"/>
          <w:b w:val="0"/>
          <w:sz w:val="26"/>
          <w:szCs w:val="26"/>
        </w:rPr>
        <w:t xml:space="preserve"> </w:t>
      </w:r>
      <w:r w:rsidRPr="0018749A">
        <w:rPr>
          <w:rStyle w:val="Zwaar"/>
          <w:rFonts w:ascii="Arial" w:hAnsi="Arial" w:cs="Arial"/>
          <w:b w:val="0"/>
          <w:sz w:val="26"/>
          <w:szCs w:val="26"/>
        </w:rPr>
        <w:t>Melanchthonhaus Bretten, Melanchthonstr. 1</w:t>
      </w:r>
    </w:p>
    <w:p w14:paraId="3191DC88" w14:textId="77777777" w:rsidR="00A104A2" w:rsidRDefault="00A104A2" w:rsidP="00A104A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12"/>
          <w:szCs w:val="26"/>
        </w:rPr>
      </w:pPr>
    </w:p>
    <w:p w14:paraId="43C6199C" w14:textId="77777777" w:rsidR="00670E2F" w:rsidRPr="0018749A" w:rsidRDefault="00B73DFC" w:rsidP="00A104A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Cs w:val="26"/>
        </w:rPr>
      </w:pPr>
      <w:r>
        <w:rPr>
          <w:rStyle w:val="Zwaar"/>
          <w:rFonts w:ascii="Arial" w:hAnsi="Arial" w:cs="Arial"/>
          <w:b w:val="0"/>
          <w:szCs w:val="26"/>
        </w:rPr>
        <w:t xml:space="preserve">Anmeldung zum Symposium bis </w:t>
      </w:r>
      <w:r w:rsidRPr="00A104A2">
        <w:rPr>
          <w:rStyle w:val="Zwaar"/>
          <w:rFonts w:ascii="Arial" w:hAnsi="Arial" w:cs="Arial"/>
          <w:szCs w:val="26"/>
        </w:rPr>
        <w:t>27. Mai 2024</w:t>
      </w:r>
    </w:p>
    <w:p w14:paraId="21D14519" w14:textId="77777777" w:rsidR="00A104A2" w:rsidRDefault="00A104A2" w:rsidP="00A104A2">
      <w:pPr>
        <w:spacing w:line="240" w:lineRule="auto"/>
        <w:rPr>
          <w:rStyle w:val="Zwaar"/>
          <w:rFonts w:eastAsia="Times New Roman" w:cs="Arial"/>
          <w:sz w:val="18"/>
          <w:szCs w:val="18"/>
          <w:lang w:eastAsia="de-DE"/>
        </w:rPr>
      </w:pPr>
    </w:p>
    <w:p w14:paraId="7454983C" w14:textId="77777777" w:rsidR="00274EC1" w:rsidRPr="00A104A2" w:rsidRDefault="004C6BA3" w:rsidP="00A104A2">
      <w:pPr>
        <w:spacing w:line="240" w:lineRule="auto"/>
        <w:rPr>
          <w:rFonts w:cs="Arial"/>
          <w:sz w:val="28"/>
          <w:szCs w:val="28"/>
        </w:rPr>
      </w:pPr>
      <w:r w:rsidRPr="00A104A2">
        <w:rPr>
          <w:rStyle w:val="Zwaar"/>
          <w:rFonts w:cs="Arial"/>
          <w:sz w:val="28"/>
          <w:szCs w:val="28"/>
        </w:rPr>
        <w:t>Veranstalter und wissenschaftliche Leitung:</w:t>
      </w:r>
    </w:p>
    <w:p w14:paraId="6C6132ED" w14:textId="77777777" w:rsidR="00A104A2" w:rsidRDefault="00A104A2" w:rsidP="00A104A2">
      <w:pPr>
        <w:spacing w:line="240" w:lineRule="auto"/>
        <w:rPr>
          <w:rFonts w:cs="Arial"/>
          <w:b/>
          <w:sz w:val="8"/>
          <w:szCs w:val="18"/>
          <w:u w:val="single"/>
        </w:rPr>
      </w:pPr>
    </w:p>
    <w:p w14:paraId="67EB951F" w14:textId="77777777" w:rsidR="00C37109" w:rsidRPr="00A104A2" w:rsidRDefault="00C37109" w:rsidP="00A104A2">
      <w:pPr>
        <w:spacing w:line="240" w:lineRule="auto"/>
        <w:rPr>
          <w:rFonts w:cs="Arial"/>
        </w:rPr>
      </w:pPr>
      <w:r w:rsidRPr="00A104A2">
        <w:rPr>
          <w:rFonts w:cs="Arial"/>
          <w:b/>
          <w:noProof/>
        </w:rPr>
        <w:t>Prof. Dr. Günter</w:t>
      </w:r>
      <w:r w:rsidRPr="00A104A2">
        <w:rPr>
          <w:rFonts w:cs="Arial"/>
          <w:b/>
        </w:rPr>
        <w:t xml:space="preserve"> </w:t>
      </w:r>
      <w:r w:rsidRPr="00A104A2">
        <w:rPr>
          <w:rFonts w:cs="Arial"/>
          <w:b/>
          <w:noProof/>
        </w:rPr>
        <w:t xml:space="preserve">Frank, </w:t>
      </w:r>
      <w:r w:rsidRPr="00A104A2">
        <w:rPr>
          <w:rFonts w:cs="Arial"/>
          <w:noProof/>
        </w:rPr>
        <w:t>Europäische Melanchthon-Akademie Bretten</w:t>
      </w:r>
    </w:p>
    <w:p w14:paraId="53C4BD2C" w14:textId="77777777" w:rsidR="00C37109" w:rsidRPr="00A104A2" w:rsidRDefault="00C37109" w:rsidP="00A104A2">
      <w:pPr>
        <w:spacing w:line="240" w:lineRule="auto"/>
        <w:rPr>
          <w:rFonts w:cs="Arial"/>
        </w:rPr>
      </w:pPr>
      <w:r w:rsidRPr="00A104A2">
        <w:rPr>
          <w:rFonts w:cs="Arial"/>
          <w:b/>
          <w:noProof/>
        </w:rPr>
        <w:t>Prof. Dr. Herman J.</w:t>
      </w:r>
      <w:r w:rsidRPr="00A104A2">
        <w:rPr>
          <w:rFonts w:cs="Arial"/>
          <w:b/>
        </w:rPr>
        <w:t xml:space="preserve"> </w:t>
      </w:r>
      <w:r w:rsidRPr="00A104A2">
        <w:rPr>
          <w:rFonts w:cs="Arial"/>
          <w:b/>
          <w:noProof/>
        </w:rPr>
        <w:t xml:space="preserve">Selderhuis, </w:t>
      </w:r>
      <w:r w:rsidR="00274EC1" w:rsidRPr="00A104A2">
        <w:rPr>
          <w:rFonts w:cs="Arial"/>
          <w:noProof/>
        </w:rPr>
        <w:t>Theologische</w:t>
      </w:r>
      <w:r w:rsidRPr="00A104A2">
        <w:rPr>
          <w:rFonts w:cs="Arial"/>
          <w:noProof/>
        </w:rPr>
        <w:t xml:space="preserve"> Universität Apeldoorn</w:t>
      </w:r>
      <w:r w:rsidR="004C484A" w:rsidRPr="00A104A2">
        <w:rPr>
          <w:rFonts w:cs="Arial"/>
          <w:noProof/>
        </w:rPr>
        <w:t xml:space="preserve"> / R</w:t>
      </w:r>
      <w:r w:rsidR="0018749A" w:rsidRPr="00A104A2">
        <w:rPr>
          <w:rFonts w:cs="Arial"/>
          <w:noProof/>
        </w:rPr>
        <w:t>EFORC</w:t>
      </w:r>
    </w:p>
    <w:p w14:paraId="3D9A24F0" w14:textId="77777777" w:rsidR="0018749A" w:rsidRDefault="0018749A" w:rsidP="001C5CF5">
      <w:pPr>
        <w:spacing w:line="240" w:lineRule="auto"/>
        <w:ind w:left="851"/>
        <w:rPr>
          <w:rFonts w:cs="Arial"/>
          <w:noProof/>
          <w:sz w:val="20"/>
          <w:szCs w:val="18"/>
        </w:rPr>
      </w:pPr>
    </w:p>
    <w:p w14:paraId="5D87F0DD" w14:textId="77777777" w:rsidR="00A104A2" w:rsidRDefault="00A104A2" w:rsidP="00F966AC">
      <w:pPr>
        <w:spacing w:line="240" w:lineRule="auto"/>
        <w:ind w:left="-567"/>
        <w:rPr>
          <w:rFonts w:cs="Arial"/>
          <w:b/>
          <w:noProof/>
          <w:sz w:val="28"/>
          <w:szCs w:val="20"/>
        </w:rPr>
      </w:pPr>
    </w:p>
    <w:p w14:paraId="43303AC8" w14:textId="77777777" w:rsidR="00A104A2" w:rsidRDefault="00A104A2" w:rsidP="00F966AC">
      <w:pPr>
        <w:spacing w:line="240" w:lineRule="auto"/>
        <w:ind w:left="-567"/>
        <w:rPr>
          <w:rFonts w:cs="Arial"/>
          <w:b/>
          <w:noProof/>
          <w:sz w:val="28"/>
          <w:szCs w:val="20"/>
        </w:rPr>
      </w:pPr>
      <w:r w:rsidRPr="0018749A">
        <w:rPr>
          <w:rFonts w:cs="Arial"/>
          <w:noProof/>
          <w:sz w:val="18"/>
          <w:szCs w:val="18"/>
        </w:rPr>
        <w:drawing>
          <wp:anchor distT="0" distB="0" distL="114300" distR="114300" simplePos="0" relativeHeight="251656192" behindDoc="1" locked="0" layoutInCell="1" allowOverlap="1" wp14:anchorId="11AA99DF" wp14:editId="58DDC7A4">
            <wp:simplePos x="0" y="0"/>
            <wp:positionH relativeFrom="column">
              <wp:posOffset>1052195</wp:posOffset>
            </wp:positionH>
            <wp:positionV relativeFrom="paragraph">
              <wp:posOffset>64770</wp:posOffset>
            </wp:positionV>
            <wp:extent cx="848360" cy="834390"/>
            <wp:effectExtent l="0" t="0" r="8890" b="3810"/>
            <wp:wrapTight wrapText="bothSides">
              <wp:wrapPolygon edited="0">
                <wp:start x="0" y="0"/>
                <wp:lineTo x="0" y="21205"/>
                <wp:lineTo x="21341" y="21205"/>
                <wp:lineTo x="2134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BE519" w14:textId="77777777" w:rsidR="00A104A2" w:rsidRDefault="00A104A2" w:rsidP="00F966AC">
      <w:pPr>
        <w:spacing w:line="240" w:lineRule="auto"/>
        <w:ind w:left="-567"/>
        <w:rPr>
          <w:rFonts w:cs="Arial"/>
          <w:b/>
          <w:noProof/>
          <w:sz w:val="28"/>
          <w:szCs w:val="20"/>
        </w:rPr>
      </w:pPr>
      <w:r w:rsidRPr="0018749A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4F40D14B" wp14:editId="04AA079C">
            <wp:simplePos x="0" y="0"/>
            <wp:positionH relativeFrom="column">
              <wp:posOffset>3395345</wp:posOffset>
            </wp:positionH>
            <wp:positionV relativeFrom="paragraph">
              <wp:posOffset>69435</wp:posOffset>
            </wp:positionV>
            <wp:extent cx="1600200" cy="436026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12" cy="44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ACC5" w14:textId="77777777" w:rsidR="00A104A2" w:rsidRDefault="00A104A2" w:rsidP="00F966AC">
      <w:pPr>
        <w:spacing w:line="240" w:lineRule="auto"/>
        <w:ind w:left="-567"/>
        <w:rPr>
          <w:rFonts w:cs="Arial"/>
          <w:b/>
          <w:noProof/>
          <w:sz w:val="28"/>
          <w:szCs w:val="20"/>
        </w:rPr>
      </w:pPr>
    </w:p>
    <w:p w14:paraId="0D1106B8" w14:textId="77777777" w:rsidR="00A104A2" w:rsidRDefault="00A104A2" w:rsidP="00F966AC">
      <w:pPr>
        <w:spacing w:line="240" w:lineRule="auto"/>
        <w:ind w:left="-567"/>
        <w:rPr>
          <w:rFonts w:cs="Arial"/>
          <w:b/>
          <w:noProof/>
          <w:sz w:val="28"/>
          <w:szCs w:val="20"/>
        </w:rPr>
      </w:pPr>
    </w:p>
    <w:p w14:paraId="613B6BC7" w14:textId="77777777" w:rsidR="00A104A2" w:rsidRDefault="00A104A2" w:rsidP="00F966AC">
      <w:pPr>
        <w:spacing w:line="240" w:lineRule="auto"/>
        <w:ind w:left="-567"/>
        <w:rPr>
          <w:rFonts w:cs="Arial"/>
          <w:b/>
          <w:noProof/>
          <w:sz w:val="28"/>
          <w:szCs w:val="20"/>
        </w:rPr>
      </w:pPr>
    </w:p>
    <w:p w14:paraId="3FA28E34" w14:textId="77777777" w:rsidR="00A104A2" w:rsidRDefault="00A104A2" w:rsidP="00F966AC">
      <w:pPr>
        <w:spacing w:line="240" w:lineRule="auto"/>
        <w:ind w:left="-567"/>
        <w:rPr>
          <w:rFonts w:cs="Arial"/>
          <w:b/>
          <w:noProof/>
          <w:sz w:val="28"/>
          <w:szCs w:val="20"/>
        </w:rPr>
      </w:pPr>
    </w:p>
    <w:p w14:paraId="5A3643B8" w14:textId="77777777" w:rsidR="00A104A2" w:rsidRDefault="00A104A2" w:rsidP="00F966AC">
      <w:pPr>
        <w:spacing w:line="240" w:lineRule="auto"/>
        <w:ind w:left="-567"/>
        <w:rPr>
          <w:rFonts w:cs="Arial"/>
          <w:b/>
          <w:noProof/>
          <w:sz w:val="28"/>
          <w:szCs w:val="20"/>
        </w:rPr>
      </w:pPr>
    </w:p>
    <w:p w14:paraId="6ED0DA15" w14:textId="77777777" w:rsidR="006B118B" w:rsidRPr="0018749A" w:rsidRDefault="00C55046" w:rsidP="00F966AC">
      <w:pPr>
        <w:spacing w:line="240" w:lineRule="auto"/>
        <w:ind w:left="-567"/>
        <w:rPr>
          <w:rFonts w:cs="Arial"/>
          <w:b/>
          <w:noProof/>
          <w:sz w:val="28"/>
          <w:szCs w:val="20"/>
        </w:rPr>
      </w:pPr>
      <w:r w:rsidRPr="0018749A">
        <w:rPr>
          <w:rFonts w:cs="Arial"/>
          <w:b/>
          <w:noProof/>
          <w:sz w:val="28"/>
          <w:szCs w:val="20"/>
        </w:rPr>
        <w:t>PROGRAMM</w:t>
      </w:r>
    </w:p>
    <w:p w14:paraId="5D4B5B93" w14:textId="77777777" w:rsidR="00795920" w:rsidRDefault="00795920" w:rsidP="00F966AC">
      <w:pPr>
        <w:spacing w:line="240" w:lineRule="auto"/>
        <w:ind w:left="-567"/>
        <w:rPr>
          <w:rFonts w:cs="Arial"/>
          <w:b/>
          <w:noProof/>
          <w:szCs w:val="20"/>
        </w:rPr>
      </w:pPr>
    </w:p>
    <w:p w14:paraId="2F0511A9" w14:textId="77777777" w:rsidR="0018749A" w:rsidRPr="0018749A" w:rsidRDefault="0018749A" w:rsidP="0018749A">
      <w:pPr>
        <w:spacing w:line="240" w:lineRule="auto"/>
        <w:ind w:left="-567"/>
        <w:rPr>
          <w:rFonts w:cs="Arial"/>
          <w:noProof/>
          <w:sz w:val="24"/>
          <w:szCs w:val="20"/>
        </w:rPr>
      </w:pPr>
      <w:r w:rsidRPr="004F18EE">
        <w:rPr>
          <w:rFonts w:cs="Arial"/>
          <w:b/>
          <w:noProof/>
          <w:sz w:val="24"/>
          <w:szCs w:val="20"/>
          <w:highlight w:val="yellow"/>
        </w:rPr>
        <w:t>Donnerstag, 06. Juni 2024</w:t>
      </w:r>
    </w:p>
    <w:p w14:paraId="70835283" w14:textId="77777777" w:rsidR="0018749A" w:rsidRPr="00202520" w:rsidRDefault="0018749A" w:rsidP="0018749A">
      <w:pPr>
        <w:spacing w:line="240" w:lineRule="auto"/>
        <w:ind w:left="-567"/>
        <w:rPr>
          <w:rFonts w:cs="Arial"/>
          <w:noProof/>
          <w:sz w:val="10"/>
          <w:szCs w:val="20"/>
        </w:rPr>
      </w:pPr>
    </w:p>
    <w:p w14:paraId="79016EC9" w14:textId="77777777" w:rsidR="0018749A" w:rsidRDefault="0018749A" w:rsidP="0018749A">
      <w:pPr>
        <w:spacing w:line="240" w:lineRule="auto"/>
        <w:ind w:left="-567"/>
        <w:rPr>
          <w:rFonts w:cs="Arial"/>
          <w:noProof/>
          <w:szCs w:val="20"/>
        </w:rPr>
      </w:pPr>
      <w:r w:rsidRPr="00202520">
        <w:rPr>
          <w:rFonts w:cs="Arial"/>
          <w:noProof/>
          <w:szCs w:val="20"/>
        </w:rPr>
        <w:t>1</w:t>
      </w:r>
      <w:r>
        <w:rPr>
          <w:rFonts w:cs="Arial"/>
          <w:noProof/>
          <w:szCs w:val="20"/>
        </w:rPr>
        <w:t>3</w:t>
      </w:r>
      <w:r w:rsidRPr="00202520">
        <w:rPr>
          <w:rFonts w:cs="Arial"/>
          <w:noProof/>
          <w:szCs w:val="20"/>
        </w:rPr>
        <w:t>.</w:t>
      </w:r>
      <w:r w:rsidR="005E3C79">
        <w:rPr>
          <w:rFonts w:cs="Arial"/>
          <w:noProof/>
          <w:szCs w:val="20"/>
        </w:rPr>
        <w:t>30</w:t>
      </w:r>
      <w:r w:rsidRPr="00202520">
        <w:rPr>
          <w:rFonts w:cs="Arial"/>
          <w:noProof/>
          <w:szCs w:val="20"/>
        </w:rPr>
        <w:t xml:space="preserve"> Uhr</w:t>
      </w:r>
      <w:r>
        <w:rPr>
          <w:rFonts w:cs="Arial"/>
          <w:noProof/>
          <w:szCs w:val="20"/>
        </w:rPr>
        <w:tab/>
        <w:t xml:space="preserve">Eröffnung </w:t>
      </w:r>
      <w:r w:rsidRPr="00202520">
        <w:rPr>
          <w:rFonts w:cs="Arial"/>
          <w:b/>
          <w:noProof/>
          <w:szCs w:val="20"/>
        </w:rPr>
        <w:t>Prof. Dr. Herman J. Selderhuis</w:t>
      </w:r>
      <w:r>
        <w:rPr>
          <w:rFonts w:cs="Arial"/>
          <w:noProof/>
          <w:szCs w:val="20"/>
        </w:rPr>
        <w:t>, Theol. Universität Apeldoorn/REFORC</w:t>
      </w:r>
    </w:p>
    <w:p w14:paraId="47041752" w14:textId="77777777" w:rsidR="0018749A" w:rsidRPr="00202520" w:rsidRDefault="0018749A" w:rsidP="0018749A">
      <w:pPr>
        <w:spacing w:line="240" w:lineRule="auto"/>
        <w:ind w:left="-567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13.</w:t>
      </w:r>
      <w:r w:rsidR="005E3C79">
        <w:rPr>
          <w:rFonts w:cs="Arial"/>
          <w:noProof/>
          <w:szCs w:val="20"/>
        </w:rPr>
        <w:t>45</w:t>
      </w:r>
      <w:r>
        <w:rPr>
          <w:rFonts w:cs="Arial"/>
          <w:noProof/>
          <w:szCs w:val="20"/>
        </w:rPr>
        <w:t xml:space="preserve"> Uhr</w:t>
      </w:r>
      <w:r>
        <w:rPr>
          <w:rFonts w:cs="Arial"/>
          <w:noProof/>
          <w:szCs w:val="20"/>
        </w:rPr>
        <w:tab/>
        <w:t xml:space="preserve">Grußwort </w:t>
      </w:r>
      <w:r w:rsidRPr="00202520">
        <w:rPr>
          <w:rFonts w:cs="Arial"/>
          <w:b/>
          <w:noProof/>
          <w:szCs w:val="20"/>
        </w:rPr>
        <w:t>Prof. Dr. Günter Frank</w:t>
      </w:r>
      <w:r>
        <w:rPr>
          <w:rFonts w:cs="Arial"/>
          <w:noProof/>
          <w:szCs w:val="20"/>
        </w:rPr>
        <w:t>, Europ. Melanchthon-Akademie Bretten</w:t>
      </w:r>
    </w:p>
    <w:p w14:paraId="02FF79D6" w14:textId="77777777" w:rsidR="0018749A" w:rsidRPr="00771C86" w:rsidRDefault="0018749A" w:rsidP="0018749A">
      <w:pPr>
        <w:spacing w:line="240" w:lineRule="auto"/>
        <w:ind w:left="-567"/>
        <w:rPr>
          <w:rFonts w:cs="Arial"/>
          <w:b/>
          <w:noProof/>
          <w:sz w:val="10"/>
          <w:szCs w:val="10"/>
        </w:rPr>
      </w:pPr>
    </w:p>
    <w:p w14:paraId="1DF1C070" w14:textId="77777777" w:rsidR="0018749A" w:rsidRPr="00202520" w:rsidRDefault="0018749A" w:rsidP="0018749A">
      <w:pPr>
        <w:spacing w:line="240" w:lineRule="auto"/>
        <w:ind w:left="-567"/>
        <w:rPr>
          <w:rFonts w:cs="Arial"/>
          <w:szCs w:val="20"/>
        </w:rPr>
      </w:pPr>
      <w:r w:rsidRPr="00202520">
        <w:rPr>
          <w:rFonts w:cs="Arial"/>
          <w:noProof/>
          <w:szCs w:val="20"/>
        </w:rPr>
        <w:t>1</w:t>
      </w:r>
      <w:r w:rsidR="005E3C79">
        <w:rPr>
          <w:rFonts w:cs="Arial"/>
          <w:noProof/>
          <w:szCs w:val="20"/>
        </w:rPr>
        <w:t>4</w:t>
      </w:r>
      <w:r w:rsidRPr="00202520">
        <w:rPr>
          <w:rFonts w:cs="Arial"/>
          <w:noProof/>
          <w:szCs w:val="20"/>
        </w:rPr>
        <w:t>.</w:t>
      </w:r>
      <w:r w:rsidR="005E3C79">
        <w:rPr>
          <w:rFonts w:cs="Arial"/>
          <w:noProof/>
          <w:szCs w:val="20"/>
        </w:rPr>
        <w:t>0</w:t>
      </w:r>
      <w:r>
        <w:rPr>
          <w:rFonts w:cs="Arial"/>
          <w:noProof/>
          <w:szCs w:val="20"/>
        </w:rPr>
        <w:t>0</w:t>
      </w:r>
      <w:r w:rsidRPr="00202520">
        <w:rPr>
          <w:rFonts w:cs="Arial"/>
          <w:noProof/>
          <w:szCs w:val="20"/>
        </w:rPr>
        <w:t xml:space="preserve"> Uhr</w:t>
      </w:r>
      <w:r>
        <w:rPr>
          <w:rFonts w:cs="Arial"/>
          <w:noProof/>
          <w:szCs w:val="20"/>
        </w:rPr>
        <w:tab/>
      </w:r>
      <w:r w:rsidRPr="00202520">
        <w:rPr>
          <w:rFonts w:cs="Arial"/>
          <w:b/>
          <w:noProof/>
          <w:szCs w:val="20"/>
        </w:rPr>
        <w:t xml:space="preserve">Prof. Dr. </w:t>
      </w:r>
      <w:r>
        <w:rPr>
          <w:rFonts w:cs="Arial"/>
          <w:b/>
          <w:noProof/>
          <w:szCs w:val="20"/>
        </w:rPr>
        <w:t>Johannes Ehmann</w:t>
      </w:r>
      <w:r w:rsidRPr="00202520">
        <w:rPr>
          <w:rFonts w:cs="Arial"/>
          <w:b/>
          <w:szCs w:val="20"/>
        </w:rPr>
        <w:t xml:space="preserve">, </w:t>
      </w:r>
      <w:r>
        <w:rPr>
          <w:rFonts w:cs="Arial"/>
          <w:noProof/>
          <w:szCs w:val="20"/>
        </w:rPr>
        <w:t>Universität Heidelberg</w:t>
      </w:r>
    </w:p>
    <w:p w14:paraId="5E705D48" w14:textId="77777777" w:rsidR="0018749A" w:rsidRPr="00202520" w:rsidRDefault="0018749A" w:rsidP="0018749A">
      <w:pPr>
        <w:spacing w:line="240" w:lineRule="auto"/>
        <w:ind w:left="-567"/>
        <w:rPr>
          <w:rFonts w:cs="Arial"/>
          <w:szCs w:val="20"/>
        </w:rPr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  <w:t>Melanchthon in Baden</w:t>
      </w:r>
    </w:p>
    <w:p w14:paraId="17B786C6" w14:textId="77777777" w:rsidR="005E3C79" w:rsidRPr="00771C86" w:rsidRDefault="005E3C79" w:rsidP="0018749A">
      <w:pPr>
        <w:spacing w:line="240" w:lineRule="auto"/>
        <w:ind w:left="-567"/>
        <w:rPr>
          <w:rFonts w:cs="Arial"/>
          <w:noProof/>
          <w:sz w:val="10"/>
          <w:szCs w:val="10"/>
        </w:rPr>
      </w:pPr>
    </w:p>
    <w:p w14:paraId="76BA17D1" w14:textId="77777777" w:rsidR="0018749A" w:rsidRPr="00CC7299" w:rsidRDefault="0018749A" w:rsidP="0018749A">
      <w:pPr>
        <w:spacing w:line="240" w:lineRule="auto"/>
        <w:ind w:left="-567"/>
        <w:rPr>
          <w:rFonts w:cs="Arial"/>
          <w:szCs w:val="20"/>
        </w:rPr>
      </w:pPr>
      <w:r w:rsidRPr="00202520">
        <w:rPr>
          <w:rFonts w:cs="Arial"/>
          <w:noProof/>
          <w:szCs w:val="20"/>
        </w:rPr>
        <w:t>1</w:t>
      </w:r>
      <w:r w:rsidR="005E3C79">
        <w:rPr>
          <w:rFonts w:cs="Arial"/>
          <w:noProof/>
          <w:szCs w:val="20"/>
        </w:rPr>
        <w:t>5</w:t>
      </w:r>
      <w:r w:rsidRPr="00202520">
        <w:rPr>
          <w:rFonts w:cs="Arial"/>
          <w:noProof/>
          <w:szCs w:val="20"/>
        </w:rPr>
        <w:t>.</w:t>
      </w:r>
      <w:r w:rsidR="005E3C79">
        <w:rPr>
          <w:rFonts w:cs="Arial"/>
          <w:noProof/>
          <w:szCs w:val="20"/>
        </w:rPr>
        <w:t>3</w:t>
      </w:r>
      <w:r>
        <w:rPr>
          <w:rFonts w:cs="Arial"/>
          <w:noProof/>
          <w:szCs w:val="20"/>
        </w:rPr>
        <w:t>0</w:t>
      </w:r>
      <w:r w:rsidRPr="00202520">
        <w:rPr>
          <w:rFonts w:cs="Arial"/>
          <w:noProof/>
          <w:szCs w:val="20"/>
        </w:rPr>
        <w:t xml:space="preserve"> Uhr</w:t>
      </w:r>
      <w:r>
        <w:rPr>
          <w:rFonts w:cs="Arial"/>
          <w:noProof/>
          <w:szCs w:val="20"/>
        </w:rPr>
        <w:tab/>
      </w:r>
      <w:r>
        <w:rPr>
          <w:rFonts w:cs="Arial"/>
          <w:b/>
          <w:noProof/>
          <w:szCs w:val="20"/>
        </w:rPr>
        <w:t>Prof. Dr. Wolfgang Thönissen</w:t>
      </w:r>
      <w:r w:rsidRPr="00202520">
        <w:rPr>
          <w:rFonts w:cs="Arial"/>
          <w:b/>
          <w:szCs w:val="20"/>
        </w:rPr>
        <w:t>,</w:t>
      </w:r>
      <w:r w:rsidRPr="002025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Johann-Adam-Möhler Institut Paderborn</w:t>
      </w:r>
    </w:p>
    <w:p w14:paraId="5C30AE7A" w14:textId="77777777" w:rsidR="0018749A" w:rsidRDefault="0018749A" w:rsidP="0018749A">
      <w:pPr>
        <w:spacing w:line="240" w:lineRule="auto"/>
        <w:ind w:left="-567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  <w:t>Soteriologisch folgenlos? Nochmals zum Streit zwischen Luther und Erasmus</w:t>
      </w:r>
    </w:p>
    <w:p w14:paraId="52A25A68" w14:textId="77777777" w:rsidR="0018749A" w:rsidRDefault="0018749A" w:rsidP="0018749A">
      <w:pPr>
        <w:spacing w:line="240" w:lineRule="auto"/>
        <w:ind w:left="-567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  <w:t>um Gnade und Freiheit</w:t>
      </w:r>
    </w:p>
    <w:p w14:paraId="39732AB0" w14:textId="77777777" w:rsidR="0018749A" w:rsidRDefault="0018749A" w:rsidP="0018749A">
      <w:pPr>
        <w:spacing w:line="240" w:lineRule="auto"/>
        <w:ind w:left="-567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1</w:t>
      </w:r>
      <w:r w:rsidR="005E3C79">
        <w:rPr>
          <w:rFonts w:cs="Arial"/>
          <w:noProof/>
          <w:szCs w:val="20"/>
        </w:rPr>
        <w:t>6.30</w:t>
      </w:r>
      <w:r>
        <w:rPr>
          <w:rFonts w:cs="Arial"/>
          <w:noProof/>
          <w:szCs w:val="20"/>
        </w:rPr>
        <w:t xml:space="preserve"> Uhr</w:t>
      </w:r>
      <w:r>
        <w:rPr>
          <w:rFonts w:cs="Arial"/>
          <w:noProof/>
          <w:szCs w:val="20"/>
        </w:rPr>
        <w:tab/>
      </w:r>
      <w:r w:rsidRPr="001F6819">
        <w:rPr>
          <w:rFonts w:cs="Arial"/>
          <w:b/>
          <w:noProof/>
          <w:szCs w:val="20"/>
        </w:rPr>
        <w:t>Prof. Dr. Herman J. Selderhuis</w:t>
      </w:r>
      <w:r>
        <w:rPr>
          <w:rFonts w:cs="Arial"/>
          <w:noProof/>
          <w:szCs w:val="20"/>
        </w:rPr>
        <w:t>, Theol. Universität Apeldoorn/REFORC</w:t>
      </w:r>
    </w:p>
    <w:p w14:paraId="123972CA" w14:textId="77777777" w:rsidR="0018749A" w:rsidRDefault="0018749A" w:rsidP="0018749A">
      <w:pPr>
        <w:spacing w:line="240" w:lineRule="auto"/>
        <w:ind w:left="-567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  <w:t>Erbe und Ende: Melanchthon und Luther in den Jahren 1542 – 1546</w:t>
      </w:r>
    </w:p>
    <w:p w14:paraId="40F5627C" w14:textId="77777777" w:rsidR="0018749A" w:rsidRDefault="0018749A" w:rsidP="0018749A">
      <w:pPr>
        <w:spacing w:line="240" w:lineRule="auto"/>
        <w:ind w:left="-567"/>
        <w:rPr>
          <w:rFonts w:cs="Arial"/>
          <w:noProof/>
          <w:szCs w:val="20"/>
        </w:rPr>
      </w:pPr>
    </w:p>
    <w:p w14:paraId="20D0043E" w14:textId="77777777" w:rsidR="0018749A" w:rsidRPr="00202520" w:rsidRDefault="0018749A" w:rsidP="0018749A">
      <w:pPr>
        <w:spacing w:line="240" w:lineRule="auto"/>
        <w:ind w:left="-567"/>
        <w:rPr>
          <w:rFonts w:cs="Arial"/>
          <w:noProof/>
          <w:szCs w:val="20"/>
        </w:rPr>
      </w:pPr>
      <w:r w:rsidRPr="00202520">
        <w:rPr>
          <w:rFonts w:cs="Arial"/>
          <w:b/>
          <w:noProof/>
          <w:szCs w:val="20"/>
          <w:highlight w:val="lightGray"/>
        </w:rPr>
        <w:t>Abendv</w:t>
      </w:r>
      <w:r>
        <w:rPr>
          <w:rFonts w:cs="Arial"/>
          <w:b/>
          <w:noProof/>
          <w:szCs w:val="20"/>
          <w:highlight w:val="lightGray"/>
        </w:rPr>
        <w:t>eranstaltung</w:t>
      </w:r>
    </w:p>
    <w:p w14:paraId="673F8627" w14:textId="77777777" w:rsidR="0018749A" w:rsidRPr="00202520" w:rsidRDefault="0018749A" w:rsidP="0018749A">
      <w:pPr>
        <w:spacing w:line="240" w:lineRule="auto"/>
        <w:ind w:left="-567"/>
        <w:rPr>
          <w:rFonts w:cs="Arial"/>
          <w:noProof/>
          <w:sz w:val="10"/>
          <w:szCs w:val="20"/>
        </w:rPr>
      </w:pPr>
    </w:p>
    <w:p w14:paraId="0B0A78E3" w14:textId="77777777" w:rsidR="0018749A" w:rsidRDefault="0018749A" w:rsidP="0018749A">
      <w:pPr>
        <w:spacing w:line="240" w:lineRule="auto"/>
        <w:ind w:left="-567"/>
        <w:rPr>
          <w:rFonts w:cs="Arial"/>
          <w:noProof/>
        </w:rPr>
      </w:pPr>
      <w:r>
        <w:rPr>
          <w:rFonts w:cs="Arial"/>
          <w:noProof/>
        </w:rPr>
        <w:t>19.</w:t>
      </w:r>
      <w:r w:rsidR="005E3C79">
        <w:rPr>
          <w:rFonts w:cs="Arial"/>
          <w:noProof/>
        </w:rPr>
        <w:t>00</w:t>
      </w:r>
      <w:r>
        <w:rPr>
          <w:rFonts w:cs="Arial"/>
          <w:noProof/>
        </w:rPr>
        <w:t xml:space="preserve"> Uhr</w:t>
      </w:r>
      <w:r>
        <w:rPr>
          <w:rFonts w:cs="Arial"/>
          <w:noProof/>
        </w:rPr>
        <w:tab/>
        <w:t xml:space="preserve">Grußwort </w:t>
      </w:r>
      <w:r w:rsidRPr="001F6819">
        <w:rPr>
          <w:rFonts w:cs="Arial"/>
          <w:b/>
          <w:noProof/>
        </w:rPr>
        <w:t>Oberbürgermeister Martin Wolff</w:t>
      </w:r>
      <w:r>
        <w:rPr>
          <w:rFonts w:cs="Arial"/>
          <w:noProof/>
        </w:rPr>
        <w:t>, Melanchthonstadt Bretten</w:t>
      </w:r>
    </w:p>
    <w:p w14:paraId="2BCC5377" w14:textId="77777777" w:rsidR="005E3C79" w:rsidRDefault="0018749A" w:rsidP="005E3C79">
      <w:pPr>
        <w:spacing w:line="240" w:lineRule="auto"/>
        <w:ind w:left="-567"/>
        <w:rPr>
          <w:rFonts w:cs="Arial"/>
          <w:noProof/>
        </w:rPr>
      </w:pPr>
      <w:r>
        <w:rPr>
          <w:rFonts w:cs="Arial"/>
          <w:noProof/>
        </w:rPr>
        <w:t>19.</w:t>
      </w:r>
      <w:r w:rsidR="005E3C79">
        <w:rPr>
          <w:rFonts w:cs="Arial"/>
          <w:noProof/>
        </w:rPr>
        <w:t>15</w:t>
      </w:r>
      <w:r>
        <w:rPr>
          <w:rFonts w:cs="Arial"/>
          <w:noProof/>
        </w:rPr>
        <w:t xml:space="preserve"> Uhr</w:t>
      </w:r>
      <w:r>
        <w:rPr>
          <w:rFonts w:cs="Arial"/>
          <w:noProof/>
        </w:rPr>
        <w:tab/>
        <w:t xml:space="preserve">Eröffnung </w:t>
      </w:r>
      <w:r w:rsidRPr="001F6819">
        <w:rPr>
          <w:rFonts w:cs="Arial"/>
          <w:b/>
          <w:noProof/>
        </w:rPr>
        <w:t>Prof. Dr. Herman J. Selderhuis</w:t>
      </w:r>
    </w:p>
    <w:p w14:paraId="58AABC25" w14:textId="77777777" w:rsidR="005E3C79" w:rsidRDefault="005E3C79" w:rsidP="005E3C79">
      <w:pPr>
        <w:spacing w:line="240" w:lineRule="auto"/>
        <w:ind w:left="-567"/>
        <w:rPr>
          <w:rFonts w:cs="Arial"/>
          <w:b/>
          <w:noProof/>
        </w:rPr>
      </w:pPr>
    </w:p>
    <w:p w14:paraId="2900AEF6" w14:textId="77777777" w:rsidR="0018749A" w:rsidRPr="00202520" w:rsidRDefault="005E3C79" w:rsidP="005E3C79">
      <w:pPr>
        <w:spacing w:line="240" w:lineRule="auto"/>
        <w:ind w:left="-567"/>
        <w:rPr>
          <w:rFonts w:cs="Arial"/>
          <w:noProof/>
        </w:rPr>
      </w:pPr>
      <w:r w:rsidRPr="005E3C79">
        <w:rPr>
          <w:rFonts w:cs="Arial"/>
          <w:noProof/>
        </w:rPr>
        <w:t>19.30 Uhr</w:t>
      </w:r>
      <w:r>
        <w:rPr>
          <w:rFonts w:cs="Arial"/>
          <w:b/>
          <w:noProof/>
        </w:rPr>
        <w:tab/>
      </w:r>
      <w:r w:rsidR="0018749A">
        <w:rPr>
          <w:rFonts w:cs="Arial"/>
          <w:b/>
          <w:noProof/>
        </w:rPr>
        <w:t>Prof. Dr. Wilhelm Schmidt-Biggemann</w:t>
      </w:r>
    </w:p>
    <w:p w14:paraId="1A44CCD7" w14:textId="77777777" w:rsidR="0018749A" w:rsidRPr="00202520" w:rsidRDefault="0018749A" w:rsidP="0018749A">
      <w:pPr>
        <w:spacing w:line="240" w:lineRule="auto"/>
        <w:ind w:left="-567" w:firstLine="1275"/>
        <w:rPr>
          <w:rFonts w:cs="Arial"/>
        </w:rPr>
      </w:pPr>
      <w:r w:rsidRPr="00202520">
        <w:rPr>
          <w:rFonts w:cs="Arial"/>
        </w:rPr>
        <w:t xml:space="preserve">Melanchthon </w:t>
      </w:r>
      <w:r>
        <w:rPr>
          <w:rFonts w:cs="Arial"/>
        </w:rPr>
        <w:t>als Philosoph</w:t>
      </w:r>
    </w:p>
    <w:p w14:paraId="5C7313CB" w14:textId="77777777" w:rsidR="0018749A" w:rsidRPr="0018749A" w:rsidRDefault="0018749A" w:rsidP="00F966AC">
      <w:pPr>
        <w:spacing w:line="240" w:lineRule="auto"/>
        <w:ind w:left="-567"/>
        <w:rPr>
          <w:rFonts w:cs="Arial"/>
          <w:b/>
          <w:noProof/>
          <w:szCs w:val="20"/>
        </w:rPr>
      </w:pPr>
    </w:p>
    <w:p w14:paraId="45CB3BB8" w14:textId="77777777" w:rsidR="00C506C2" w:rsidRPr="0018749A" w:rsidRDefault="00C506C2" w:rsidP="00F966AC">
      <w:pPr>
        <w:spacing w:line="240" w:lineRule="auto"/>
        <w:ind w:left="-567"/>
        <w:rPr>
          <w:rFonts w:cs="Arial"/>
          <w:b/>
          <w:noProof/>
          <w:sz w:val="24"/>
          <w:szCs w:val="20"/>
          <w:highlight w:val="yellow"/>
        </w:rPr>
      </w:pPr>
    </w:p>
    <w:p w14:paraId="20BEEE0B" w14:textId="77777777" w:rsidR="0018749A" w:rsidRPr="0018749A" w:rsidRDefault="0018749A" w:rsidP="0018749A">
      <w:pPr>
        <w:spacing w:line="240" w:lineRule="auto"/>
        <w:ind w:left="-567"/>
        <w:rPr>
          <w:rFonts w:cs="Arial"/>
          <w:noProof/>
          <w:sz w:val="24"/>
          <w:szCs w:val="20"/>
        </w:rPr>
      </w:pPr>
      <w:r w:rsidRPr="004F18EE">
        <w:rPr>
          <w:rFonts w:cs="Arial"/>
          <w:b/>
          <w:noProof/>
          <w:sz w:val="24"/>
          <w:szCs w:val="20"/>
          <w:highlight w:val="yellow"/>
        </w:rPr>
        <w:t>Freitag, 07. Juni 2024</w:t>
      </w:r>
    </w:p>
    <w:p w14:paraId="57BEDA8F" w14:textId="77777777" w:rsidR="0018749A" w:rsidRPr="00202520" w:rsidRDefault="0018749A" w:rsidP="0018749A">
      <w:pPr>
        <w:spacing w:line="240" w:lineRule="auto"/>
        <w:ind w:left="-567"/>
        <w:rPr>
          <w:rFonts w:cs="Arial"/>
          <w:b/>
          <w:noProof/>
          <w:sz w:val="10"/>
          <w:szCs w:val="20"/>
        </w:rPr>
      </w:pPr>
    </w:p>
    <w:p w14:paraId="4FD3937D" w14:textId="77777777" w:rsidR="0018749A" w:rsidRPr="00202520" w:rsidRDefault="0018749A" w:rsidP="0018749A">
      <w:pPr>
        <w:spacing w:line="240" w:lineRule="auto"/>
        <w:ind w:left="-567"/>
        <w:rPr>
          <w:rFonts w:cs="Arial"/>
          <w:szCs w:val="20"/>
        </w:rPr>
      </w:pPr>
      <w:r>
        <w:rPr>
          <w:rFonts w:cs="Arial"/>
          <w:noProof/>
          <w:szCs w:val="20"/>
        </w:rPr>
        <w:t>0</w:t>
      </w:r>
      <w:r w:rsidRPr="00202520">
        <w:rPr>
          <w:rFonts w:cs="Arial"/>
          <w:noProof/>
          <w:szCs w:val="20"/>
        </w:rPr>
        <w:t xml:space="preserve">9.00 Uhr </w:t>
      </w:r>
      <w:r>
        <w:rPr>
          <w:rFonts w:cs="Arial"/>
          <w:noProof/>
          <w:szCs w:val="20"/>
        </w:rPr>
        <w:tab/>
      </w:r>
      <w:r>
        <w:rPr>
          <w:rFonts w:cs="Arial"/>
          <w:b/>
          <w:noProof/>
          <w:szCs w:val="20"/>
        </w:rPr>
        <w:t>Prof. Dr. Risto Saarinen</w:t>
      </w:r>
      <w:r w:rsidRPr="00202520">
        <w:rPr>
          <w:rFonts w:cs="Arial"/>
          <w:b/>
          <w:szCs w:val="20"/>
        </w:rPr>
        <w:t>,</w:t>
      </w:r>
      <w:r w:rsidRPr="00202520">
        <w:rPr>
          <w:rFonts w:cs="Arial"/>
          <w:szCs w:val="20"/>
        </w:rPr>
        <w:t xml:space="preserve"> </w:t>
      </w:r>
      <w:r>
        <w:rPr>
          <w:rFonts w:cs="Arial"/>
          <w:noProof/>
          <w:szCs w:val="20"/>
        </w:rPr>
        <w:t>University of Helsinki</w:t>
      </w:r>
    </w:p>
    <w:p w14:paraId="02CDFFB3" w14:textId="77777777" w:rsidR="0018749A" w:rsidRPr="00202520" w:rsidRDefault="0018749A" w:rsidP="0018749A">
      <w:pPr>
        <w:spacing w:line="240" w:lineRule="auto"/>
        <w:ind w:left="-567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Melanchthon Kommentare zu Eth. Nic. 5 im Lichte der spätmittelalterlichen Tradition</w:t>
      </w:r>
    </w:p>
    <w:p w14:paraId="33D72EF9" w14:textId="77777777" w:rsidR="0018749A" w:rsidRDefault="0018749A" w:rsidP="0018749A">
      <w:pPr>
        <w:spacing w:line="240" w:lineRule="auto"/>
        <w:ind w:left="-567"/>
        <w:rPr>
          <w:rFonts w:cs="Arial"/>
          <w:noProof/>
          <w:szCs w:val="20"/>
          <w:lang w:val="en-US"/>
        </w:rPr>
      </w:pPr>
      <w:r>
        <w:rPr>
          <w:rFonts w:cs="Arial"/>
          <w:noProof/>
          <w:szCs w:val="20"/>
          <w:lang w:val="en-US"/>
        </w:rPr>
        <w:t>10</w:t>
      </w:r>
      <w:r w:rsidRPr="00202520">
        <w:rPr>
          <w:rFonts w:cs="Arial"/>
          <w:noProof/>
          <w:szCs w:val="20"/>
          <w:lang w:val="en-US"/>
        </w:rPr>
        <w:t>.</w:t>
      </w:r>
      <w:r>
        <w:rPr>
          <w:rFonts w:cs="Arial"/>
          <w:noProof/>
          <w:szCs w:val="20"/>
          <w:lang w:val="en-US"/>
        </w:rPr>
        <w:t>00</w:t>
      </w:r>
      <w:r w:rsidRPr="00202520">
        <w:rPr>
          <w:rFonts w:cs="Arial"/>
          <w:noProof/>
          <w:szCs w:val="20"/>
          <w:lang w:val="en-US"/>
        </w:rPr>
        <w:t xml:space="preserve"> Uhr </w:t>
      </w:r>
      <w:r>
        <w:rPr>
          <w:rFonts w:cs="Arial"/>
          <w:noProof/>
          <w:szCs w:val="20"/>
          <w:lang w:val="en-US"/>
        </w:rPr>
        <w:tab/>
      </w:r>
      <w:r>
        <w:rPr>
          <w:rFonts w:cs="Arial"/>
          <w:b/>
          <w:noProof/>
          <w:szCs w:val="20"/>
          <w:lang w:val="en-US"/>
        </w:rPr>
        <w:t>Dr. Norbert Winkler</w:t>
      </w:r>
      <w:r w:rsidRPr="00202520">
        <w:rPr>
          <w:rFonts w:cs="Arial"/>
          <w:noProof/>
          <w:color w:val="984806" w:themeColor="accent6" w:themeShade="80"/>
          <w:szCs w:val="20"/>
          <w:lang w:val="en-US"/>
        </w:rPr>
        <w:t xml:space="preserve"> </w:t>
      </w:r>
    </w:p>
    <w:p w14:paraId="6131E218" w14:textId="77777777" w:rsidR="005577B2" w:rsidRDefault="0018749A" w:rsidP="0018749A">
      <w:pPr>
        <w:spacing w:line="240" w:lineRule="auto"/>
        <w:ind w:left="-567"/>
        <w:rPr>
          <w:rFonts w:cs="Arial"/>
          <w:noProof/>
          <w:szCs w:val="20"/>
          <w:lang w:val="en-US"/>
        </w:rPr>
      </w:pPr>
      <w:r>
        <w:rPr>
          <w:rFonts w:cs="Arial"/>
          <w:noProof/>
          <w:szCs w:val="20"/>
          <w:lang w:val="en-US"/>
        </w:rPr>
        <w:tab/>
      </w:r>
      <w:r>
        <w:rPr>
          <w:rFonts w:cs="Arial"/>
          <w:noProof/>
          <w:szCs w:val="20"/>
          <w:lang w:val="en-US"/>
        </w:rPr>
        <w:tab/>
        <w:t>In der Kraft der Wesenseinheit verwirklicht sich das Viele. Zu</w:t>
      </w:r>
      <w:r w:rsidR="005577B2">
        <w:rPr>
          <w:rFonts w:cs="Arial"/>
          <w:noProof/>
          <w:szCs w:val="20"/>
          <w:lang w:val="en-US"/>
        </w:rPr>
        <w:t>r Metap</w:t>
      </w:r>
      <w:r w:rsidR="00545FE6">
        <w:rPr>
          <w:rFonts w:cs="Arial"/>
          <w:noProof/>
          <w:szCs w:val="20"/>
          <w:lang w:val="en-US"/>
        </w:rPr>
        <w:t>h</w:t>
      </w:r>
      <w:r w:rsidR="005577B2">
        <w:rPr>
          <w:rFonts w:cs="Arial"/>
          <w:noProof/>
          <w:szCs w:val="20"/>
          <w:lang w:val="en-US"/>
        </w:rPr>
        <w:t>ysik des</w:t>
      </w:r>
      <w:r>
        <w:rPr>
          <w:rFonts w:cs="Arial"/>
          <w:noProof/>
          <w:szCs w:val="20"/>
          <w:lang w:val="en-US"/>
        </w:rPr>
        <w:t xml:space="preserve"> totum </w:t>
      </w:r>
    </w:p>
    <w:p w14:paraId="51BBA92E" w14:textId="77777777" w:rsidR="0018749A" w:rsidRPr="00202520" w:rsidRDefault="005577B2" w:rsidP="005577B2">
      <w:pPr>
        <w:spacing w:line="240" w:lineRule="auto"/>
        <w:ind w:left="-567" w:firstLine="1275"/>
        <w:rPr>
          <w:rFonts w:cs="Arial"/>
          <w:noProof/>
          <w:szCs w:val="20"/>
          <w:lang w:val="en-US"/>
        </w:rPr>
      </w:pPr>
      <w:r>
        <w:rPr>
          <w:rFonts w:cs="Arial"/>
          <w:noProof/>
          <w:szCs w:val="20"/>
          <w:lang w:val="en-US"/>
        </w:rPr>
        <w:t>P</w:t>
      </w:r>
      <w:r w:rsidR="0018749A">
        <w:rPr>
          <w:rFonts w:cs="Arial"/>
          <w:noProof/>
          <w:szCs w:val="20"/>
          <w:lang w:val="en-US"/>
        </w:rPr>
        <w:t>otestativum</w:t>
      </w:r>
      <w:r>
        <w:rPr>
          <w:rFonts w:cs="Arial"/>
          <w:noProof/>
          <w:szCs w:val="20"/>
          <w:lang w:val="en-US"/>
        </w:rPr>
        <w:t xml:space="preserve"> </w:t>
      </w:r>
      <w:r w:rsidR="0018749A">
        <w:rPr>
          <w:rFonts w:cs="Arial"/>
          <w:noProof/>
          <w:szCs w:val="20"/>
          <w:lang w:val="en-US"/>
        </w:rPr>
        <w:t>in der Seelenlehre Alberts des Großen</w:t>
      </w:r>
    </w:p>
    <w:p w14:paraId="27562A38" w14:textId="77777777" w:rsidR="0018749A" w:rsidRPr="00771C86" w:rsidRDefault="0018749A" w:rsidP="0018749A">
      <w:pPr>
        <w:spacing w:line="240" w:lineRule="auto"/>
        <w:ind w:left="-567"/>
        <w:rPr>
          <w:rFonts w:cs="Arial"/>
          <w:noProof/>
          <w:sz w:val="10"/>
          <w:szCs w:val="10"/>
          <w:lang w:val="en-US"/>
        </w:rPr>
      </w:pPr>
    </w:p>
    <w:p w14:paraId="2F9E7E63" w14:textId="77777777" w:rsidR="0018749A" w:rsidRPr="00202520" w:rsidRDefault="0018749A" w:rsidP="0018749A">
      <w:pPr>
        <w:spacing w:line="240" w:lineRule="auto"/>
        <w:ind w:left="-567"/>
        <w:rPr>
          <w:rFonts w:cs="Arial"/>
          <w:szCs w:val="20"/>
        </w:rPr>
      </w:pPr>
      <w:r w:rsidRPr="00202520">
        <w:rPr>
          <w:rFonts w:cs="Arial"/>
          <w:noProof/>
          <w:szCs w:val="20"/>
        </w:rPr>
        <w:t>11.</w:t>
      </w:r>
      <w:r>
        <w:rPr>
          <w:rFonts w:cs="Arial"/>
          <w:noProof/>
          <w:szCs w:val="20"/>
        </w:rPr>
        <w:t>3</w:t>
      </w:r>
      <w:r w:rsidRPr="00202520">
        <w:rPr>
          <w:rFonts w:cs="Arial"/>
          <w:noProof/>
          <w:szCs w:val="20"/>
        </w:rPr>
        <w:t>0 Uhr</w:t>
      </w:r>
      <w:r>
        <w:rPr>
          <w:rFonts w:cs="Arial"/>
          <w:noProof/>
          <w:szCs w:val="20"/>
        </w:rPr>
        <w:tab/>
      </w:r>
      <w:r>
        <w:rPr>
          <w:rFonts w:cs="Arial"/>
          <w:b/>
          <w:noProof/>
          <w:szCs w:val="20"/>
        </w:rPr>
        <w:t>Dr. Michael Beyer</w:t>
      </w:r>
      <w:r w:rsidRPr="00202520">
        <w:rPr>
          <w:rFonts w:cs="Arial"/>
          <w:b/>
          <w:szCs w:val="20"/>
        </w:rPr>
        <w:t>,</w:t>
      </w:r>
      <w:r w:rsidRPr="00202520">
        <w:rPr>
          <w:rFonts w:cs="Arial"/>
          <w:szCs w:val="20"/>
        </w:rPr>
        <w:t xml:space="preserve"> </w:t>
      </w:r>
      <w:r>
        <w:rPr>
          <w:rFonts w:cs="Arial"/>
          <w:noProof/>
          <w:szCs w:val="20"/>
        </w:rPr>
        <w:t>Universität Leipzig</w:t>
      </w:r>
    </w:p>
    <w:p w14:paraId="6E635FD9" w14:textId="77777777" w:rsidR="0018749A" w:rsidRDefault="0018749A" w:rsidP="0018749A">
      <w:pPr>
        <w:spacing w:line="240" w:lineRule="auto"/>
        <w:ind w:left="-567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Luther in der Humanismusforschung im 20./21.Jahhundert</w:t>
      </w:r>
    </w:p>
    <w:p w14:paraId="7560F766" w14:textId="77777777" w:rsidR="005E3C79" w:rsidRDefault="005E3C79" w:rsidP="0018749A">
      <w:pPr>
        <w:spacing w:line="240" w:lineRule="auto"/>
        <w:ind w:left="-567"/>
        <w:rPr>
          <w:rFonts w:cs="Arial"/>
          <w:szCs w:val="20"/>
        </w:rPr>
      </w:pPr>
    </w:p>
    <w:p w14:paraId="23FFEFBB" w14:textId="77777777" w:rsidR="005E3C79" w:rsidRDefault="005E3C79" w:rsidP="0018749A">
      <w:pPr>
        <w:spacing w:line="240" w:lineRule="auto"/>
        <w:ind w:left="-567"/>
        <w:rPr>
          <w:rFonts w:cs="Arial"/>
          <w:szCs w:val="20"/>
        </w:rPr>
      </w:pPr>
    </w:p>
    <w:p w14:paraId="2C9C8D29" w14:textId="77777777" w:rsidR="005E3C79" w:rsidRDefault="005E3C79" w:rsidP="0018749A">
      <w:pPr>
        <w:spacing w:line="240" w:lineRule="auto"/>
        <w:ind w:left="-567"/>
        <w:rPr>
          <w:rFonts w:cs="Arial"/>
          <w:szCs w:val="20"/>
        </w:rPr>
      </w:pPr>
    </w:p>
    <w:p w14:paraId="0CE02887" w14:textId="77777777" w:rsidR="00A104A2" w:rsidRPr="0018749A" w:rsidRDefault="00A104A2" w:rsidP="00A104A2">
      <w:pPr>
        <w:spacing w:line="240" w:lineRule="auto"/>
        <w:ind w:left="-567"/>
        <w:rPr>
          <w:rFonts w:cs="Arial"/>
          <w:noProof/>
          <w:sz w:val="24"/>
          <w:szCs w:val="20"/>
        </w:rPr>
      </w:pPr>
      <w:r w:rsidRPr="004F18EE">
        <w:rPr>
          <w:rFonts w:cs="Arial"/>
          <w:b/>
          <w:noProof/>
          <w:sz w:val="24"/>
          <w:szCs w:val="20"/>
          <w:highlight w:val="yellow"/>
        </w:rPr>
        <w:t>Freitag, 07. Juni 2024</w:t>
      </w:r>
    </w:p>
    <w:p w14:paraId="0E7F733A" w14:textId="77777777" w:rsidR="0018749A" w:rsidRDefault="0018749A" w:rsidP="0018749A">
      <w:pPr>
        <w:spacing w:line="240" w:lineRule="auto"/>
        <w:ind w:left="-567"/>
        <w:rPr>
          <w:rFonts w:cs="Arial"/>
          <w:sz w:val="18"/>
          <w:szCs w:val="18"/>
        </w:rPr>
      </w:pPr>
    </w:p>
    <w:p w14:paraId="4A7423AE" w14:textId="77777777" w:rsidR="0018749A" w:rsidRPr="00202520" w:rsidRDefault="0018749A" w:rsidP="0018749A">
      <w:pPr>
        <w:spacing w:line="240" w:lineRule="auto"/>
        <w:ind w:left="-567" w:right="-566"/>
        <w:rPr>
          <w:rFonts w:cs="Arial"/>
          <w:b/>
          <w:szCs w:val="20"/>
        </w:rPr>
      </w:pPr>
      <w:r w:rsidRPr="00202520">
        <w:rPr>
          <w:rFonts w:cs="Arial"/>
          <w:noProof/>
          <w:szCs w:val="20"/>
        </w:rPr>
        <w:t>1</w:t>
      </w:r>
      <w:r>
        <w:rPr>
          <w:rFonts w:cs="Arial"/>
          <w:noProof/>
          <w:szCs w:val="20"/>
        </w:rPr>
        <w:t>4</w:t>
      </w:r>
      <w:r w:rsidRPr="00202520">
        <w:rPr>
          <w:rFonts w:cs="Arial"/>
          <w:noProof/>
          <w:szCs w:val="20"/>
        </w:rPr>
        <w:t>.</w:t>
      </w:r>
      <w:r>
        <w:rPr>
          <w:rFonts w:cs="Arial"/>
          <w:noProof/>
          <w:szCs w:val="20"/>
        </w:rPr>
        <w:t>30</w:t>
      </w:r>
      <w:r w:rsidRPr="00202520">
        <w:rPr>
          <w:rFonts w:cs="Arial"/>
          <w:noProof/>
          <w:szCs w:val="20"/>
        </w:rPr>
        <w:t xml:space="preserve"> Uhr</w:t>
      </w:r>
      <w:r>
        <w:rPr>
          <w:rFonts w:cs="Arial"/>
          <w:noProof/>
          <w:szCs w:val="20"/>
        </w:rPr>
        <w:tab/>
      </w:r>
      <w:r w:rsidRPr="00BB4221">
        <w:rPr>
          <w:rFonts w:cs="Arial"/>
          <w:b/>
          <w:noProof/>
          <w:szCs w:val="20"/>
        </w:rPr>
        <w:t>Prof. Dr. Paul Richard Blum</w:t>
      </w:r>
      <w:r>
        <w:rPr>
          <w:rFonts w:cs="Arial"/>
          <w:noProof/>
          <w:szCs w:val="20"/>
        </w:rPr>
        <w:t>, Loyola University Maryland</w:t>
      </w:r>
      <w:r w:rsidR="001632F9">
        <w:rPr>
          <w:rFonts w:cs="Arial"/>
          <w:noProof/>
          <w:szCs w:val="20"/>
        </w:rPr>
        <w:t>, Baltimore</w:t>
      </w:r>
    </w:p>
    <w:p w14:paraId="6489991C" w14:textId="77777777" w:rsidR="0018749A" w:rsidRPr="00202520" w:rsidRDefault="0018749A" w:rsidP="0018749A">
      <w:pPr>
        <w:spacing w:line="240" w:lineRule="auto"/>
        <w:ind w:left="-567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Der Fluß der Geschichte – ein humanistisches Motiv in der neueren Tradition</w:t>
      </w:r>
    </w:p>
    <w:p w14:paraId="0DC3AB48" w14:textId="77777777" w:rsidR="0018749A" w:rsidRDefault="0018749A" w:rsidP="0018749A">
      <w:pPr>
        <w:spacing w:line="240" w:lineRule="auto"/>
        <w:ind w:left="-567"/>
        <w:rPr>
          <w:rFonts w:cs="Arial"/>
          <w:szCs w:val="20"/>
        </w:rPr>
      </w:pPr>
      <w:r>
        <w:rPr>
          <w:rFonts w:cs="Arial"/>
          <w:szCs w:val="20"/>
        </w:rPr>
        <w:t>15.30 Uhr</w:t>
      </w:r>
      <w:r>
        <w:rPr>
          <w:rFonts w:cs="Arial"/>
          <w:szCs w:val="20"/>
        </w:rPr>
        <w:tab/>
      </w:r>
      <w:r w:rsidRPr="00BB4221">
        <w:rPr>
          <w:rFonts w:cs="Arial"/>
          <w:b/>
          <w:szCs w:val="20"/>
        </w:rPr>
        <w:t>Dr. Albert de Lange</w:t>
      </w:r>
    </w:p>
    <w:p w14:paraId="268E900C" w14:textId="77777777" w:rsidR="0018749A" w:rsidRPr="00202520" w:rsidRDefault="0018749A" w:rsidP="0018749A">
      <w:pPr>
        <w:spacing w:line="240" w:lineRule="auto"/>
        <w:ind w:left="-567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Die internationalen Melanchthonausstellungen</w:t>
      </w:r>
    </w:p>
    <w:p w14:paraId="4638DA40" w14:textId="77777777" w:rsidR="0018749A" w:rsidRPr="00202520" w:rsidRDefault="0018749A" w:rsidP="0018749A">
      <w:pPr>
        <w:spacing w:line="240" w:lineRule="auto"/>
        <w:ind w:left="-567"/>
        <w:rPr>
          <w:rFonts w:cs="Arial"/>
          <w:sz w:val="8"/>
          <w:szCs w:val="20"/>
          <w:lang w:val="en-US"/>
        </w:rPr>
      </w:pPr>
    </w:p>
    <w:p w14:paraId="0E19A471" w14:textId="77777777" w:rsidR="0018749A" w:rsidRPr="00202520" w:rsidRDefault="0018749A" w:rsidP="0018749A">
      <w:pPr>
        <w:spacing w:line="240" w:lineRule="auto"/>
        <w:ind w:left="-567"/>
        <w:rPr>
          <w:rFonts w:cs="Arial"/>
          <w:szCs w:val="20"/>
        </w:rPr>
      </w:pPr>
      <w:r w:rsidRPr="00202520">
        <w:rPr>
          <w:rFonts w:cs="Arial"/>
          <w:noProof/>
          <w:szCs w:val="20"/>
        </w:rPr>
        <w:t>1</w:t>
      </w:r>
      <w:r>
        <w:rPr>
          <w:rFonts w:cs="Arial"/>
          <w:noProof/>
          <w:szCs w:val="20"/>
        </w:rPr>
        <w:t>7</w:t>
      </w:r>
      <w:r w:rsidRPr="00202520">
        <w:rPr>
          <w:rFonts w:cs="Arial"/>
          <w:noProof/>
          <w:szCs w:val="20"/>
        </w:rPr>
        <w:t>.00 Uhr</w:t>
      </w:r>
      <w:r>
        <w:rPr>
          <w:rFonts w:cs="Arial"/>
          <w:noProof/>
          <w:szCs w:val="20"/>
        </w:rPr>
        <w:tab/>
      </w:r>
      <w:r>
        <w:rPr>
          <w:rFonts w:cs="Arial"/>
          <w:b/>
          <w:noProof/>
          <w:szCs w:val="20"/>
        </w:rPr>
        <w:t>Prof. Dr. Johanna Rahner</w:t>
      </w:r>
      <w:r w:rsidRPr="00202520">
        <w:rPr>
          <w:rFonts w:cs="Arial"/>
          <w:b/>
          <w:szCs w:val="20"/>
        </w:rPr>
        <w:t>,</w:t>
      </w:r>
      <w:r w:rsidRPr="002025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Eberhard-Karls-Universität Tübingen</w:t>
      </w:r>
    </w:p>
    <w:p w14:paraId="08C638B4" w14:textId="77777777" w:rsidR="0018749A" w:rsidRDefault="0018749A" w:rsidP="0018749A">
      <w:pPr>
        <w:ind w:left="-567"/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Vom “Erbe des Humanismus” zum (Anti-)Modernismus? Verwerfungslinien</w:t>
      </w:r>
    </w:p>
    <w:p w14:paraId="377A06F7" w14:textId="77777777" w:rsidR="0018749A" w:rsidRPr="00202520" w:rsidRDefault="0018749A" w:rsidP="0018749A">
      <w:pPr>
        <w:ind w:left="-567"/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im Katholizismus auf dem Weg in die Moderne</w:t>
      </w:r>
    </w:p>
    <w:p w14:paraId="5F6A06B3" w14:textId="77777777" w:rsidR="0018749A" w:rsidRDefault="0018749A" w:rsidP="00EC02A3">
      <w:pPr>
        <w:ind w:left="-567"/>
        <w:rPr>
          <w:rFonts w:cs="Arial"/>
          <w:b/>
          <w:bCs/>
          <w:noProof/>
          <w:u w:val="single"/>
        </w:rPr>
      </w:pPr>
    </w:p>
    <w:p w14:paraId="018FDA1F" w14:textId="77777777" w:rsidR="004F18EE" w:rsidRPr="004F18EE" w:rsidRDefault="004F18EE" w:rsidP="004F18EE">
      <w:pPr>
        <w:pStyle w:val="Kop2"/>
        <w:spacing w:before="0" w:line="240" w:lineRule="auto"/>
        <w:ind w:left="-567"/>
        <w:rPr>
          <w:rFonts w:ascii="Arial" w:hAnsi="Arial" w:cs="Arial"/>
          <w:b w:val="0"/>
          <w:noProof/>
          <w:color w:val="auto"/>
          <w:sz w:val="24"/>
          <w:szCs w:val="20"/>
        </w:rPr>
      </w:pPr>
      <w:r w:rsidRPr="004F18EE">
        <w:rPr>
          <w:rFonts w:ascii="Arial" w:hAnsi="Arial" w:cs="Arial"/>
          <w:noProof/>
          <w:color w:val="auto"/>
          <w:sz w:val="24"/>
          <w:szCs w:val="20"/>
          <w:highlight w:val="yellow"/>
        </w:rPr>
        <w:t>Samstag, 08. Juni 2024</w:t>
      </w:r>
    </w:p>
    <w:p w14:paraId="06AF899E" w14:textId="77777777" w:rsidR="004F18EE" w:rsidRPr="00202520" w:rsidRDefault="004F18EE" w:rsidP="004F18EE">
      <w:pPr>
        <w:rPr>
          <w:rFonts w:cs="Arial"/>
          <w:sz w:val="10"/>
        </w:rPr>
      </w:pPr>
    </w:p>
    <w:p w14:paraId="173F2847" w14:textId="77777777" w:rsidR="004F18EE" w:rsidRPr="00202520" w:rsidRDefault="004F18EE" w:rsidP="004F18EE">
      <w:pPr>
        <w:spacing w:line="240" w:lineRule="auto"/>
        <w:ind w:left="-567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0</w:t>
      </w:r>
      <w:r w:rsidRPr="00202520">
        <w:rPr>
          <w:rFonts w:cs="Arial"/>
          <w:noProof/>
          <w:szCs w:val="20"/>
        </w:rPr>
        <w:t>9.00 Uhr</w:t>
      </w:r>
      <w:r>
        <w:rPr>
          <w:rFonts w:cs="Arial"/>
          <w:noProof/>
          <w:szCs w:val="20"/>
        </w:rPr>
        <w:tab/>
      </w:r>
      <w:r>
        <w:rPr>
          <w:rFonts w:cs="Arial"/>
          <w:b/>
          <w:noProof/>
          <w:szCs w:val="20"/>
        </w:rPr>
        <w:t>Prof. Dr. Bernd Roling</w:t>
      </w:r>
      <w:r w:rsidRPr="00202520">
        <w:rPr>
          <w:rFonts w:cs="Arial"/>
          <w:b/>
          <w:noProof/>
          <w:szCs w:val="20"/>
        </w:rPr>
        <w:t>,</w:t>
      </w:r>
      <w:r w:rsidRPr="00202520">
        <w:rPr>
          <w:rFonts w:cs="Arial"/>
          <w:noProof/>
          <w:szCs w:val="20"/>
        </w:rPr>
        <w:t xml:space="preserve"> </w:t>
      </w:r>
      <w:r>
        <w:rPr>
          <w:rFonts w:cs="Arial"/>
          <w:iCs/>
        </w:rPr>
        <w:t>Freie Universität Berlin</w:t>
      </w:r>
    </w:p>
    <w:p w14:paraId="6CF8DB68" w14:textId="77777777" w:rsidR="004F18EE" w:rsidRDefault="004F18EE" w:rsidP="004F18EE">
      <w:pPr>
        <w:spacing w:line="240" w:lineRule="auto"/>
        <w:ind w:left="-567"/>
        <w:rPr>
          <w:rFonts w:cs="Arial"/>
          <w:noProof/>
          <w:szCs w:val="20"/>
          <w:lang w:val="en-US"/>
        </w:rPr>
      </w:pPr>
      <w:r>
        <w:rPr>
          <w:rFonts w:cs="Arial"/>
          <w:noProof/>
          <w:szCs w:val="20"/>
          <w:lang w:val="en-US"/>
        </w:rPr>
        <w:tab/>
      </w:r>
      <w:r>
        <w:rPr>
          <w:rFonts w:cs="Arial"/>
          <w:noProof/>
          <w:szCs w:val="20"/>
          <w:lang w:val="en-US"/>
        </w:rPr>
        <w:tab/>
        <w:t>Balthasar Bekkers Theorie und sächsische Erfahrung: Enoch Zobel und der Poltergeist</w:t>
      </w:r>
    </w:p>
    <w:p w14:paraId="22062267" w14:textId="77777777" w:rsidR="004F18EE" w:rsidRPr="00202520" w:rsidRDefault="004F18EE" w:rsidP="004F18EE">
      <w:pPr>
        <w:spacing w:line="240" w:lineRule="auto"/>
        <w:ind w:left="-567"/>
        <w:rPr>
          <w:rFonts w:cs="Arial"/>
          <w:noProof/>
          <w:szCs w:val="20"/>
          <w:lang w:val="en-US"/>
        </w:rPr>
      </w:pPr>
      <w:r>
        <w:rPr>
          <w:rFonts w:cs="Arial"/>
          <w:noProof/>
          <w:szCs w:val="20"/>
          <w:lang w:val="en-US"/>
        </w:rPr>
        <w:tab/>
      </w:r>
      <w:r>
        <w:rPr>
          <w:rFonts w:cs="Arial"/>
          <w:noProof/>
          <w:szCs w:val="20"/>
          <w:lang w:val="en-US"/>
        </w:rPr>
        <w:tab/>
        <w:t>von Annaberg</w:t>
      </w:r>
    </w:p>
    <w:p w14:paraId="60627DCB" w14:textId="77777777" w:rsidR="004F18EE" w:rsidRPr="00202520" w:rsidRDefault="004F18EE" w:rsidP="004F18EE">
      <w:pPr>
        <w:spacing w:line="240" w:lineRule="auto"/>
        <w:ind w:left="-567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10.00</w:t>
      </w:r>
      <w:r w:rsidRPr="00202520">
        <w:rPr>
          <w:rFonts w:cs="Arial"/>
          <w:noProof/>
          <w:szCs w:val="20"/>
        </w:rPr>
        <w:t xml:space="preserve"> Uhr</w:t>
      </w:r>
      <w:r>
        <w:rPr>
          <w:rFonts w:cs="Arial"/>
          <w:noProof/>
          <w:szCs w:val="20"/>
        </w:rPr>
        <w:tab/>
      </w:r>
      <w:r>
        <w:rPr>
          <w:rFonts w:cs="Arial"/>
          <w:b/>
          <w:noProof/>
          <w:szCs w:val="20"/>
        </w:rPr>
        <w:t>Dr. Walter Sparn</w:t>
      </w:r>
    </w:p>
    <w:p w14:paraId="3D80AD50" w14:textId="77777777" w:rsidR="004F18EE" w:rsidRPr="00805BBB" w:rsidRDefault="004F18EE" w:rsidP="004F18EE">
      <w:pPr>
        <w:spacing w:line="240" w:lineRule="auto"/>
        <w:ind w:left="-567"/>
        <w:rPr>
          <w:rFonts w:cs="Arial"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805BBB">
        <w:rPr>
          <w:rFonts w:cs="Arial"/>
          <w:szCs w:val="20"/>
        </w:rPr>
        <w:t>Humaniora. Wollte die theol. Aufklärung im protestantischen Deutschland</w:t>
      </w:r>
    </w:p>
    <w:p w14:paraId="0C85A45E" w14:textId="77777777" w:rsidR="004F18EE" w:rsidRPr="00202520" w:rsidRDefault="004F18EE" w:rsidP="004F18EE">
      <w:pPr>
        <w:spacing w:line="240" w:lineRule="auto"/>
        <w:ind w:left="-567"/>
        <w:rPr>
          <w:rFonts w:cs="Arial"/>
          <w:b/>
          <w:szCs w:val="20"/>
        </w:rPr>
      </w:pPr>
      <w:r w:rsidRPr="00805BBB">
        <w:rPr>
          <w:rFonts w:cs="Arial"/>
          <w:szCs w:val="20"/>
        </w:rPr>
        <w:tab/>
      </w:r>
      <w:r w:rsidRPr="00805BBB">
        <w:rPr>
          <w:rFonts w:cs="Arial"/>
          <w:szCs w:val="20"/>
        </w:rPr>
        <w:tab/>
      </w:r>
      <w:r>
        <w:rPr>
          <w:rFonts w:cs="Arial"/>
          <w:szCs w:val="20"/>
        </w:rPr>
        <w:t>h</w:t>
      </w:r>
      <w:r w:rsidRPr="00805BBB">
        <w:rPr>
          <w:rFonts w:cs="Arial"/>
          <w:szCs w:val="20"/>
        </w:rPr>
        <w:t>umanistisch sein?</w:t>
      </w:r>
    </w:p>
    <w:p w14:paraId="7DFF5681" w14:textId="77777777" w:rsidR="004F18EE" w:rsidRPr="00202520" w:rsidRDefault="004F18EE" w:rsidP="004F18EE">
      <w:pPr>
        <w:pStyle w:val="Kop2"/>
        <w:spacing w:before="0" w:line="240" w:lineRule="auto"/>
        <w:ind w:left="-567"/>
        <w:rPr>
          <w:rFonts w:ascii="Arial" w:hAnsi="Arial" w:cs="Arial"/>
          <w:noProof/>
          <w:sz w:val="8"/>
          <w:szCs w:val="20"/>
        </w:rPr>
      </w:pPr>
    </w:p>
    <w:p w14:paraId="47A68115" w14:textId="77777777" w:rsidR="004F18EE" w:rsidRPr="00202520" w:rsidRDefault="004F18EE" w:rsidP="004F18EE">
      <w:pPr>
        <w:pStyle w:val="Kop2"/>
        <w:tabs>
          <w:tab w:val="left" w:pos="426"/>
        </w:tabs>
        <w:spacing w:before="0" w:line="240" w:lineRule="auto"/>
        <w:ind w:left="-567"/>
        <w:rPr>
          <w:rFonts w:ascii="Arial" w:hAnsi="Arial" w:cs="Arial"/>
          <w:b w:val="0"/>
          <w:color w:val="auto"/>
          <w:sz w:val="22"/>
          <w:szCs w:val="20"/>
        </w:rPr>
      </w:pPr>
      <w:r w:rsidRPr="00202520">
        <w:rPr>
          <w:rFonts w:ascii="Arial" w:hAnsi="Arial" w:cs="Arial"/>
          <w:b w:val="0"/>
          <w:noProof/>
          <w:color w:val="auto"/>
          <w:sz w:val="22"/>
          <w:szCs w:val="20"/>
        </w:rPr>
        <w:t>11.</w:t>
      </w:r>
      <w:r>
        <w:rPr>
          <w:rFonts w:ascii="Arial" w:hAnsi="Arial" w:cs="Arial"/>
          <w:b w:val="0"/>
          <w:noProof/>
          <w:color w:val="auto"/>
          <w:sz w:val="22"/>
          <w:szCs w:val="20"/>
        </w:rPr>
        <w:t>3</w:t>
      </w:r>
      <w:r w:rsidRPr="00202520">
        <w:rPr>
          <w:rFonts w:ascii="Arial" w:hAnsi="Arial" w:cs="Arial"/>
          <w:b w:val="0"/>
          <w:noProof/>
          <w:color w:val="auto"/>
          <w:sz w:val="22"/>
          <w:szCs w:val="20"/>
        </w:rPr>
        <w:t>0 Uhr</w:t>
      </w:r>
      <w:r>
        <w:rPr>
          <w:rFonts w:ascii="Arial" w:hAnsi="Arial" w:cs="Arial"/>
          <w:b w:val="0"/>
          <w:noProof/>
          <w:color w:val="auto"/>
          <w:sz w:val="22"/>
          <w:szCs w:val="20"/>
        </w:rPr>
        <w:tab/>
      </w:r>
      <w:r>
        <w:rPr>
          <w:rFonts w:ascii="Arial" w:hAnsi="Arial" w:cs="Arial"/>
          <w:b w:val="0"/>
          <w:noProof/>
          <w:color w:val="auto"/>
          <w:sz w:val="22"/>
          <w:szCs w:val="20"/>
        </w:rPr>
        <w:tab/>
      </w:r>
      <w:r>
        <w:rPr>
          <w:rFonts w:ascii="Arial" w:hAnsi="Arial" w:cs="Arial"/>
          <w:noProof/>
          <w:color w:val="auto"/>
          <w:sz w:val="22"/>
          <w:szCs w:val="20"/>
        </w:rPr>
        <w:t>Dr. Stefan Rhein</w:t>
      </w:r>
    </w:p>
    <w:p w14:paraId="59B2E3F6" w14:textId="77777777" w:rsidR="004F18EE" w:rsidRPr="00202520" w:rsidRDefault="004F18EE" w:rsidP="004F18EE">
      <w:pPr>
        <w:pStyle w:val="Kop2"/>
        <w:spacing w:before="0" w:line="240" w:lineRule="auto"/>
        <w:ind w:left="-567"/>
        <w:rPr>
          <w:rFonts w:ascii="Arial" w:hAnsi="Arial" w:cs="Arial"/>
          <w:b w:val="0"/>
          <w:color w:val="auto"/>
          <w:sz w:val="22"/>
          <w:szCs w:val="20"/>
        </w:rPr>
      </w:pPr>
      <w:r>
        <w:rPr>
          <w:rFonts w:ascii="Arial" w:hAnsi="Arial" w:cs="Arial"/>
          <w:b w:val="0"/>
          <w:color w:val="auto"/>
          <w:sz w:val="22"/>
          <w:szCs w:val="20"/>
        </w:rPr>
        <w:tab/>
      </w:r>
      <w:r>
        <w:rPr>
          <w:rFonts w:ascii="Arial" w:hAnsi="Arial" w:cs="Arial"/>
          <w:b w:val="0"/>
          <w:color w:val="auto"/>
          <w:sz w:val="22"/>
          <w:szCs w:val="20"/>
        </w:rPr>
        <w:tab/>
        <w:t>„Menschenfreund oder Humanist? Der Streit um Bildungswert der Antike in der Aufklärung“</w:t>
      </w:r>
    </w:p>
    <w:p w14:paraId="3EE02C55" w14:textId="77777777" w:rsidR="004F18EE" w:rsidRPr="00202520" w:rsidRDefault="004F18EE" w:rsidP="004F18EE">
      <w:pPr>
        <w:spacing w:line="240" w:lineRule="auto"/>
        <w:ind w:left="-567"/>
        <w:rPr>
          <w:rFonts w:cs="Arial"/>
          <w:szCs w:val="20"/>
        </w:rPr>
      </w:pPr>
      <w:r>
        <w:rPr>
          <w:rFonts w:cs="Arial"/>
          <w:szCs w:val="20"/>
        </w:rPr>
        <w:t>12.30 Uhr</w:t>
      </w:r>
      <w:r>
        <w:rPr>
          <w:rFonts w:cs="Arial"/>
          <w:szCs w:val="20"/>
        </w:rPr>
        <w:tab/>
        <w:t>Abschluss der Tagung</w:t>
      </w:r>
    </w:p>
    <w:p w14:paraId="39119C29" w14:textId="77777777" w:rsidR="004F18EE" w:rsidRDefault="004F18EE" w:rsidP="00EC02A3">
      <w:pPr>
        <w:ind w:left="-567"/>
        <w:rPr>
          <w:rFonts w:cs="Arial"/>
          <w:bCs/>
          <w:noProof/>
        </w:rPr>
      </w:pPr>
    </w:p>
    <w:p w14:paraId="73A09E38" w14:textId="77777777" w:rsidR="003E4DAC" w:rsidRPr="0018749A" w:rsidRDefault="003E4DAC" w:rsidP="003E4DAC">
      <w:pPr>
        <w:spacing w:line="240" w:lineRule="auto"/>
        <w:ind w:left="-567"/>
        <w:rPr>
          <w:rFonts w:cs="Arial"/>
          <w:i/>
          <w:sz w:val="24"/>
          <w:szCs w:val="20"/>
        </w:rPr>
      </w:pPr>
      <w:r w:rsidRPr="0018749A">
        <w:rPr>
          <w:rFonts w:cs="Arial"/>
          <w:i/>
          <w:noProof/>
          <w:sz w:val="24"/>
          <w:szCs w:val="20"/>
        </w:rPr>
        <w:t>Änderungen vorbehalten.</w:t>
      </w:r>
    </w:p>
    <w:p w14:paraId="73E2B590" w14:textId="77777777" w:rsidR="003E44E8" w:rsidRPr="0018749A" w:rsidRDefault="003E44E8" w:rsidP="00A97AF5">
      <w:pPr>
        <w:pStyle w:val="Normaalweb"/>
        <w:spacing w:before="0" w:beforeAutospacing="0" w:after="0" w:afterAutospacing="0"/>
        <w:ind w:left="-567"/>
        <w:jc w:val="center"/>
        <w:rPr>
          <w:rStyle w:val="Zwaar"/>
          <w:rFonts w:ascii="Arial" w:hAnsi="Arial" w:cs="Arial"/>
          <w:sz w:val="22"/>
          <w:szCs w:val="26"/>
        </w:rPr>
      </w:pPr>
    </w:p>
    <w:p w14:paraId="5B5C52D1" w14:textId="77777777" w:rsidR="003E4DAC" w:rsidRPr="0018749A" w:rsidRDefault="003E4DAC" w:rsidP="00A97AF5">
      <w:pPr>
        <w:pStyle w:val="Normaalweb"/>
        <w:spacing w:before="0" w:beforeAutospacing="0" w:after="0" w:afterAutospacing="0"/>
        <w:ind w:left="-567"/>
        <w:jc w:val="center"/>
        <w:rPr>
          <w:rStyle w:val="Zwaar"/>
          <w:rFonts w:ascii="Arial" w:hAnsi="Arial" w:cs="Arial"/>
          <w:b w:val="0"/>
          <w:sz w:val="22"/>
          <w:szCs w:val="22"/>
        </w:rPr>
      </w:pPr>
    </w:p>
    <w:p w14:paraId="7FE1FF5A" w14:textId="77777777" w:rsidR="003E4DAC" w:rsidRPr="0018749A" w:rsidRDefault="003E4DAC" w:rsidP="00B73DFC">
      <w:pPr>
        <w:pStyle w:val="Normaalweb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</w:p>
    <w:p w14:paraId="1C0E2153" w14:textId="77777777" w:rsidR="00B73DFC" w:rsidRDefault="00B73DFC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-----------------------------------------------------------------------------------------------------------------------------</w:t>
      </w:r>
    </w:p>
    <w:p w14:paraId="652129EB" w14:textId="77777777" w:rsidR="00B73DFC" w:rsidRPr="00B73DFC" w:rsidRDefault="00B73DFC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b/>
          <w:szCs w:val="22"/>
        </w:rPr>
      </w:pPr>
      <w:r w:rsidRPr="00B73DFC">
        <w:rPr>
          <w:rFonts w:ascii="Arial" w:hAnsi="Arial" w:cs="Arial"/>
          <w:b/>
          <w:szCs w:val="22"/>
        </w:rPr>
        <w:t>ANMELDUNG für Gasthörer bis 27. Mai 2024 – Die Teilnahme ist kostenlos</w:t>
      </w:r>
    </w:p>
    <w:p w14:paraId="44520220" w14:textId="77777777" w:rsidR="00B73DFC" w:rsidRPr="005E3C79" w:rsidRDefault="00B73DFC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b/>
          <w:i/>
          <w:szCs w:val="22"/>
        </w:rPr>
      </w:pPr>
      <w:r w:rsidRPr="005E3C79">
        <w:rPr>
          <w:rFonts w:ascii="Arial" w:hAnsi="Arial" w:cs="Arial"/>
          <w:b/>
          <w:i/>
          <w:szCs w:val="22"/>
        </w:rPr>
        <w:t>Erbe des Humanismus, 06. – 08. Juni 2024</w:t>
      </w:r>
    </w:p>
    <w:p w14:paraId="192852BB" w14:textId="77777777" w:rsidR="00B73DFC" w:rsidRDefault="00B73DFC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Bitte bei allen Terminen in den Klammern die Personenzahl eintragen, z.B. (1), (2)</w:t>
      </w:r>
    </w:p>
    <w:p w14:paraId="3AFA7FE3" w14:textId="77777777" w:rsidR="00B73DFC" w:rsidRDefault="00B73DFC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Teilnahme an den Vorträgen am:</w:t>
      </w:r>
    </w:p>
    <w:p w14:paraId="37090AE5" w14:textId="77777777" w:rsidR="00B73DFC" w:rsidRDefault="00B73DFC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Do. Nachmittag (  ), </w:t>
      </w:r>
      <w:r w:rsidR="00A104A2">
        <w:rPr>
          <w:rFonts w:ascii="Arial" w:hAnsi="Arial" w:cs="Arial"/>
          <w:szCs w:val="22"/>
        </w:rPr>
        <w:t xml:space="preserve">Do. Abendvortrag (  ), </w:t>
      </w:r>
      <w:r>
        <w:rPr>
          <w:rFonts w:ascii="Arial" w:hAnsi="Arial" w:cs="Arial"/>
          <w:szCs w:val="22"/>
        </w:rPr>
        <w:t>Fr. Vormittag (  ), Fr. Nachmittag, (  ), Sa. Vormittag (  )</w:t>
      </w:r>
    </w:p>
    <w:p w14:paraId="70F3CE74" w14:textId="77777777" w:rsidR="00B73DFC" w:rsidRDefault="00B73DFC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Cs w:val="22"/>
        </w:rPr>
      </w:pPr>
    </w:p>
    <w:p w14:paraId="54441B1F" w14:textId="77777777" w:rsidR="00B73DFC" w:rsidRDefault="00B73DFC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Absender (bitte in Druckbuchstaben ausfüllen):</w:t>
      </w:r>
    </w:p>
    <w:p w14:paraId="53D14C27" w14:textId="77777777" w:rsidR="00453FE9" w:rsidRDefault="00453FE9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Cs w:val="22"/>
        </w:rPr>
      </w:pPr>
    </w:p>
    <w:p w14:paraId="1F63507B" w14:textId="77777777" w:rsidR="00B73DFC" w:rsidRPr="00453FE9" w:rsidRDefault="00453FE9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  <w:r w:rsidRPr="00453FE9">
        <w:rPr>
          <w:rFonts w:ascii="Arial" w:hAnsi="Arial" w:cs="Arial"/>
          <w:sz w:val="28"/>
          <w:szCs w:val="28"/>
        </w:rPr>
        <w:t>_____________________________________________</w:t>
      </w:r>
    </w:p>
    <w:p w14:paraId="40135022" w14:textId="77777777" w:rsidR="00B73DFC" w:rsidRPr="00453FE9" w:rsidRDefault="00453FE9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  <w:r w:rsidRPr="00453FE9">
        <w:rPr>
          <w:rFonts w:ascii="Arial" w:hAnsi="Arial" w:cs="Arial"/>
          <w:sz w:val="28"/>
          <w:szCs w:val="28"/>
        </w:rPr>
        <w:t>Vor- und Zuname, ggf. Institut</w:t>
      </w:r>
    </w:p>
    <w:p w14:paraId="3FF5ECD6" w14:textId="77777777" w:rsidR="00453FE9" w:rsidRPr="00453FE9" w:rsidRDefault="00453FE9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  <w:r w:rsidRPr="00453FE9">
        <w:rPr>
          <w:rFonts w:ascii="Arial" w:hAnsi="Arial" w:cs="Arial"/>
          <w:sz w:val="28"/>
          <w:szCs w:val="28"/>
        </w:rPr>
        <w:t>_____________________________________________</w:t>
      </w:r>
    </w:p>
    <w:p w14:paraId="588BA854" w14:textId="77777777" w:rsidR="00453FE9" w:rsidRPr="00453FE9" w:rsidRDefault="00453FE9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  <w:r w:rsidRPr="00453FE9">
        <w:rPr>
          <w:rFonts w:ascii="Arial" w:hAnsi="Arial" w:cs="Arial"/>
          <w:sz w:val="28"/>
          <w:szCs w:val="28"/>
        </w:rPr>
        <w:t>Straße</w:t>
      </w:r>
    </w:p>
    <w:p w14:paraId="00C58F83" w14:textId="77777777" w:rsidR="00453FE9" w:rsidRPr="00453FE9" w:rsidRDefault="00453FE9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  <w:r w:rsidRPr="00453FE9">
        <w:rPr>
          <w:rFonts w:ascii="Arial" w:hAnsi="Arial" w:cs="Arial"/>
          <w:sz w:val="28"/>
          <w:szCs w:val="28"/>
        </w:rPr>
        <w:t>_____________________________________________</w:t>
      </w:r>
    </w:p>
    <w:p w14:paraId="361F44C5" w14:textId="77777777" w:rsidR="00453FE9" w:rsidRPr="00453FE9" w:rsidRDefault="00453FE9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  <w:r w:rsidRPr="00453FE9">
        <w:rPr>
          <w:rFonts w:ascii="Arial" w:hAnsi="Arial" w:cs="Arial"/>
          <w:sz w:val="28"/>
          <w:szCs w:val="28"/>
        </w:rPr>
        <w:t>PLZ, Ort</w:t>
      </w:r>
    </w:p>
    <w:p w14:paraId="689E0B89" w14:textId="77777777" w:rsidR="00453FE9" w:rsidRPr="00453FE9" w:rsidRDefault="00453FE9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  <w:r w:rsidRPr="00453FE9">
        <w:rPr>
          <w:rFonts w:ascii="Arial" w:hAnsi="Arial" w:cs="Arial"/>
          <w:sz w:val="28"/>
          <w:szCs w:val="28"/>
        </w:rPr>
        <w:t>_____________________________________________</w:t>
      </w:r>
    </w:p>
    <w:p w14:paraId="122D8780" w14:textId="77777777" w:rsidR="00453FE9" w:rsidRDefault="00453FE9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  <w:r w:rsidRPr="00453FE9">
        <w:rPr>
          <w:rFonts w:ascii="Arial" w:hAnsi="Arial" w:cs="Arial"/>
          <w:sz w:val="28"/>
          <w:szCs w:val="28"/>
        </w:rPr>
        <w:t>Tel. / E-Mail (nur für evtl. Rückfragen)</w:t>
      </w:r>
    </w:p>
    <w:p w14:paraId="77B3EF38" w14:textId="77777777" w:rsidR="003F101B" w:rsidRDefault="003F101B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</w:p>
    <w:p w14:paraId="4CED409D" w14:textId="77777777" w:rsidR="003F101B" w:rsidRDefault="003F101B" w:rsidP="003F101B">
      <w:pPr>
        <w:pStyle w:val="Normaalweb"/>
        <w:spacing w:before="0" w:beforeAutospacing="0" w:after="0" w:afterAutospacing="0"/>
        <w:ind w:left="-851"/>
        <w:rPr>
          <w:rFonts w:ascii="Arial" w:hAnsi="Arial" w:cs="Arial"/>
          <w:szCs w:val="22"/>
        </w:rPr>
      </w:pPr>
      <w:r w:rsidRPr="0018749A">
        <w:rPr>
          <w:rStyle w:val="Zwaar"/>
          <w:rFonts w:ascii="Arial" w:hAnsi="Arial" w:cs="Arial"/>
          <w:szCs w:val="22"/>
        </w:rPr>
        <w:t>Kontakt:</w:t>
      </w:r>
      <w:r w:rsidRPr="0018749A">
        <w:rPr>
          <w:rFonts w:ascii="Arial" w:hAnsi="Arial" w:cs="Arial"/>
          <w:szCs w:val="22"/>
        </w:rPr>
        <w:br/>
        <w:t>Europäische Melanchthon-Akademie Bretten, Melanchthonstr. 3, 75015 Bretten</w:t>
      </w:r>
      <w:r w:rsidRPr="0018749A">
        <w:rPr>
          <w:rFonts w:ascii="Arial" w:hAnsi="Arial" w:cs="Arial"/>
          <w:szCs w:val="22"/>
        </w:rPr>
        <w:br/>
        <w:t>Tel. 07252 / 94 41 1</w:t>
      </w:r>
      <w:r>
        <w:rPr>
          <w:rFonts w:ascii="Arial" w:hAnsi="Arial" w:cs="Arial"/>
          <w:szCs w:val="22"/>
        </w:rPr>
        <w:t>3</w:t>
      </w:r>
      <w:r w:rsidRPr="0018749A">
        <w:rPr>
          <w:rFonts w:ascii="Arial" w:hAnsi="Arial" w:cs="Arial"/>
          <w:szCs w:val="22"/>
        </w:rPr>
        <w:t xml:space="preserve"> / Fax 07252 / 94 41 16 / Sekretariat: </w:t>
      </w:r>
      <w:r>
        <w:rPr>
          <w:rFonts w:ascii="Arial" w:hAnsi="Arial" w:cs="Arial"/>
          <w:szCs w:val="22"/>
        </w:rPr>
        <w:t>Barbara Östreicher</w:t>
      </w:r>
      <w:r w:rsidRPr="0018749A">
        <w:rPr>
          <w:rFonts w:ascii="Arial" w:hAnsi="Arial" w:cs="Arial"/>
          <w:szCs w:val="22"/>
        </w:rPr>
        <w:br/>
        <w:t xml:space="preserve">E-Mail: </w:t>
      </w:r>
      <w:r>
        <w:rPr>
          <w:rFonts w:ascii="Arial" w:hAnsi="Arial" w:cs="Arial"/>
          <w:szCs w:val="22"/>
        </w:rPr>
        <w:t>oestreicher</w:t>
      </w:r>
      <w:r w:rsidRPr="0018749A">
        <w:rPr>
          <w:rFonts w:ascii="Arial" w:hAnsi="Arial" w:cs="Arial"/>
          <w:szCs w:val="22"/>
        </w:rPr>
        <w:t xml:space="preserve">@melanchthon.com / </w:t>
      </w:r>
      <w:hyperlink r:id="rId6" w:history="1">
        <w:r w:rsidRPr="00CB4461">
          <w:rPr>
            <w:rStyle w:val="Hyperlink"/>
            <w:rFonts w:ascii="Arial" w:hAnsi="Arial" w:cs="Arial"/>
            <w:szCs w:val="22"/>
          </w:rPr>
          <w:t>www.melanchthon.com</w:t>
        </w:r>
      </w:hyperlink>
    </w:p>
    <w:p w14:paraId="44D497E2" w14:textId="77777777" w:rsidR="003F101B" w:rsidRDefault="003F101B" w:rsidP="003F101B">
      <w:pPr>
        <w:pStyle w:val="Normaalweb"/>
        <w:spacing w:before="0" w:beforeAutospacing="0" w:after="0" w:afterAutospacing="0"/>
        <w:ind w:left="-851"/>
        <w:rPr>
          <w:rFonts w:ascii="Arial" w:hAnsi="Arial" w:cs="Arial"/>
          <w:szCs w:val="22"/>
        </w:rPr>
      </w:pPr>
    </w:p>
    <w:p w14:paraId="2AD39291" w14:textId="77777777" w:rsidR="003F101B" w:rsidRPr="00453FE9" w:rsidRDefault="003F101B" w:rsidP="00B73DFC">
      <w:pPr>
        <w:pStyle w:val="Normaalweb"/>
        <w:spacing w:before="0" w:beforeAutospacing="0" w:after="0" w:afterAutospacing="0"/>
        <w:ind w:left="-851"/>
        <w:rPr>
          <w:rFonts w:ascii="Arial" w:hAnsi="Arial" w:cs="Arial"/>
          <w:sz w:val="28"/>
          <w:szCs w:val="28"/>
        </w:rPr>
      </w:pPr>
    </w:p>
    <w:sectPr w:rsidR="003F101B" w:rsidRPr="00453FE9" w:rsidSect="007E7F38">
      <w:pgSz w:w="11906" w:h="16838" w:code="9"/>
      <w:pgMar w:top="567" w:right="566" w:bottom="567" w:left="1418" w:header="720" w:footer="90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A3"/>
    <w:rsid w:val="00000A15"/>
    <w:rsid w:val="0001783A"/>
    <w:rsid w:val="000353BD"/>
    <w:rsid w:val="00036F6D"/>
    <w:rsid w:val="00047633"/>
    <w:rsid w:val="00057AE3"/>
    <w:rsid w:val="00086542"/>
    <w:rsid w:val="00090CAD"/>
    <w:rsid w:val="0009168B"/>
    <w:rsid w:val="000A719A"/>
    <w:rsid w:val="000C4537"/>
    <w:rsid w:val="000D263F"/>
    <w:rsid w:val="000D735C"/>
    <w:rsid w:val="000F0943"/>
    <w:rsid w:val="000F2CB2"/>
    <w:rsid w:val="000F4D7B"/>
    <w:rsid w:val="0011319E"/>
    <w:rsid w:val="00136A8E"/>
    <w:rsid w:val="001519C1"/>
    <w:rsid w:val="00155729"/>
    <w:rsid w:val="001614BD"/>
    <w:rsid w:val="0016325B"/>
    <w:rsid w:val="001632F9"/>
    <w:rsid w:val="001656D8"/>
    <w:rsid w:val="00174412"/>
    <w:rsid w:val="001749E6"/>
    <w:rsid w:val="0017638D"/>
    <w:rsid w:val="001812F0"/>
    <w:rsid w:val="0018749A"/>
    <w:rsid w:val="0019395E"/>
    <w:rsid w:val="001C0317"/>
    <w:rsid w:val="001C5CF5"/>
    <w:rsid w:val="001C6098"/>
    <w:rsid w:val="001D4BC3"/>
    <w:rsid w:val="001D7279"/>
    <w:rsid w:val="001E76D6"/>
    <w:rsid w:val="001F72EA"/>
    <w:rsid w:val="002157B1"/>
    <w:rsid w:val="00234931"/>
    <w:rsid w:val="00270C01"/>
    <w:rsid w:val="00270C8F"/>
    <w:rsid w:val="00274EC1"/>
    <w:rsid w:val="00287B70"/>
    <w:rsid w:val="002901A3"/>
    <w:rsid w:val="002901B3"/>
    <w:rsid w:val="00290BE3"/>
    <w:rsid w:val="00291AF0"/>
    <w:rsid w:val="002A0C50"/>
    <w:rsid w:val="002A1AAA"/>
    <w:rsid w:val="002B46FA"/>
    <w:rsid w:val="002B5FA4"/>
    <w:rsid w:val="002C3B86"/>
    <w:rsid w:val="002D01E0"/>
    <w:rsid w:val="002D4C0B"/>
    <w:rsid w:val="002D6EDB"/>
    <w:rsid w:val="002F005A"/>
    <w:rsid w:val="003122A1"/>
    <w:rsid w:val="003136B4"/>
    <w:rsid w:val="00333587"/>
    <w:rsid w:val="003476B8"/>
    <w:rsid w:val="00354BB5"/>
    <w:rsid w:val="00365D71"/>
    <w:rsid w:val="003721A6"/>
    <w:rsid w:val="0038179F"/>
    <w:rsid w:val="003B296D"/>
    <w:rsid w:val="003C0935"/>
    <w:rsid w:val="003D188C"/>
    <w:rsid w:val="003E44E8"/>
    <w:rsid w:val="003E4DAC"/>
    <w:rsid w:val="003F101B"/>
    <w:rsid w:val="00415470"/>
    <w:rsid w:val="0043127D"/>
    <w:rsid w:val="00453FE9"/>
    <w:rsid w:val="0046252A"/>
    <w:rsid w:val="004754DE"/>
    <w:rsid w:val="004846A9"/>
    <w:rsid w:val="00484F2C"/>
    <w:rsid w:val="00487FF3"/>
    <w:rsid w:val="004954CE"/>
    <w:rsid w:val="004A18C1"/>
    <w:rsid w:val="004B04B9"/>
    <w:rsid w:val="004C484A"/>
    <w:rsid w:val="004C6BA3"/>
    <w:rsid w:val="004C7D6D"/>
    <w:rsid w:val="004D4BB5"/>
    <w:rsid w:val="004D7991"/>
    <w:rsid w:val="004E75FD"/>
    <w:rsid w:val="004F18EE"/>
    <w:rsid w:val="004F755F"/>
    <w:rsid w:val="00522405"/>
    <w:rsid w:val="00533B90"/>
    <w:rsid w:val="00537FA6"/>
    <w:rsid w:val="0054143E"/>
    <w:rsid w:val="00545FE6"/>
    <w:rsid w:val="005577B2"/>
    <w:rsid w:val="00560D80"/>
    <w:rsid w:val="005C5332"/>
    <w:rsid w:val="005C7688"/>
    <w:rsid w:val="005E2EF4"/>
    <w:rsid w:val="005E3C79"/>
    <w:rsid w:val="005F1F6B"/>
    <w:rsid w:val="006153D4"/>
    <w:rsid w:val="006158ED"/>
    <w:rsid w:val="006166DA"/>
    <w:rsid w:val="006170DF"/>
    <w:rsid w:val="006221A2"/>
    <w:rsid w:val="006368D9"/>
    <w:rsid w:val="0064788B"/>
    <w:rsid w:val="0065237B"/>
    <w:rsid w:val="006569BF"/>
    <w:rsid w:val="00657513"/>
    <w:rsid w:val="0066115B"/>
    <w:rsid w:val="00670E2F"/>
    <w:rsid w:val="006B118B"/>
    <w:rsid w:val="006B5E14"/>
    <w:rsid w:val="006D3752"/>
    <w:rsid w:val="006F2222"/>
    <w:rsid w:val="006F7EE3"/>
    <w:rsid w:val="007050CC"/>
    <w:rsid w:val="007352BA"/>
    <w:rsid w:val="007579A4"/>
    <w:rsid w:val="0079549D"/>
    <w:rsid w:val="00795920"/>
    <w:rsid w:val="007A2415"/>
    <w:rsid w:val="007B3ECE"/>
    <w:rsid w:val="007B772A"/>
    <w:rsid w:val="007C33E0"/>
    <w:rsid w:val="007D034B"/>
    <w:rsid w:val="007D610E"/>
    <w:rsid w:val="007E7F38"/>
    <w:rsid w:val="007F1AC5"/>
    <w:rsid w:val="00801191"/>
    <w:rsid w:val="0080189F"/>
    <w:rsid w:val="0080506E"/>
    <w:rsid w:val="0081408C"/>
    <w:rsid w:val="00821376"/>
    <w:rsid w:val="0083605D"/>
    <w:rsid w:val="00843731"/>
    <w:rsid w:val="0085516A"/>
    <w:rsid w:val="00860DF6"/>
    <w:rsid w:val="00860EF6"/>
    <w:rsid w:val="00864DAA"/>
    <w:rsid w:val="00871583"/>
    <w:rsid w:val="008A50C1"/>
    <w:rsid w:val="008A6439"/>
    <w:rsid w:val="008B3ED7"/>
    <w:rsid w:val="008D4D0A"/>
    <w:rsid w:val="008D719B"/>
    <w:rsid w:val="008D7255"/>
    <w:rsid w:val="008E19DB"/>
    <w:rsid w:val="008E7116"/>
    <w:rsid w:val="00914F40"/>
    <w:rsid w:val="00930EFE"/>
    <w:rsid w:val="00932357"/>
    <w:rsid w:val="009375F7"/>
    <w:rsid w:val="00951E65"/>
    <w:rsid w:val="00987AC1"/>
    <w:rsid w:val="00990E09"/>
    <w:rsid w:val="00993466"/>
    <w:rsid w:val="009935C8"/>
    <w:rsid w:val="009A24C7"/>
    <w:rsid w:val="009A6F5E"/>
    <w:rsid w:val="009B5E0E"/>
    <w:rsid w:val="009C1A51"/>
    <w:rsid w:val="009E0A47"/>
    <w:rsid w:val="009E6855"/>
    <w:rsid w:val="00A04C95"/>
    <w:rsid w:val="00A104A2"/>
    <w:rsid w:val="00A15E8C"/>
    <w:rsid w:val="00A20885"/>
    <w:rsid w:val="00A31026"/>
    <w:rsid w:val="00A32F1F"/>
    <w:rsid w:val="00A33905"/>
    <w:rsid w:val="00A460EB"/>
    <w:rsid w:val="00A569E5"/>
    <w:rsid w:val="00A57165"/>
    <w:rsid w:val="00A605F3"/>
    <w:rsid w:val="00A77458"/>
    <w:rsid w:val="00A96363"/>
    <w:rsid w:val="00A97AF5"/>
    <w:rsid w:val="00AD2081"/>
    <w:rsid w:val="00AE115C"/>
    <w:rsid w:val="00AE566A"/>
    <w:rsid w:val="00AF02B6"/>
    <w:rsid w:val="00B015C5"/>
    <w:rsid w:val="00B146D7"/>
    <w:rsid w:val="00B36795"/>
    <w:rsid w:val="00B5493A"/>
    <w:rsid w:val="00B54ED8"/>
    <w:rsid w:val="00B73DFC"/>
    <w:rsid w:val="00B94682"/>
    <w:rsid w:val="00BA7DFB"/>
    <w:rsid w:val="00BB753A"/>
    <w:rsid w:val="00BC4A6A"/>
    <w:rsid w:val="00C024EC"/>
    <w:rsid w:val="00C27814"/>
    <w:rsid w:val="00C37109"/>
    <w:rsid w:val="00C466CE"/>
    <w:rsid w:val="00C506C2"/>
    <w:rsid w:val="00C50E8E"/>
    <w:rsid w:val="00C55046"/>
    <w:rsid w:val="00C563C4"/>
    <w:rsid w:val="00C619A0"/>
    <w:rsid w:val="00C61EB2"/>
    <w:rsid w:val="00C74334"/>
    <w:rsid w:val="00C85A43"/>
    <w:rsid w:val="00C86065"/>
    <w:rsid w:val="00CA6300"/>
    <w:rsid w:val="00CB1C37"/>
    <w:rsid w:val="00CC40D8"/>
    <w:rsid w:val="00CC471D"/>
    <w:rsid w:val="00D06ADA"/>
    <w:rsid w:val="00D12411"/>
    <w:rsid w:val="00D277E8"/>
    <w:rsid w:val="00D6318D"/>
    <w:rsid w:val="00D65715"/>
    <w:rsid w:val="00D65916"/>
    <w:rsid w:val="00D82CD1"/>
    <w:rsid w:val="00D87FFE"/>
    <w:rsid w:val="00DE22A4"/>
    <w:rsid w:val="00DE2722"/>
    <w:rsid w:val="00DF399B"/>
    <w:rsid w:val="00E01646"/>
    <w:rsid w:val="00E176E7"/>
    <w:rsid w:val="00E3093C"/>
    <w:rsid w:val="00E541B8"/>
    <w:rsid w:val="00E60A25"/>
    <w:rsid w:val="00E61D13"/>
    <w:rsid w:val="00E65C94"/>
    <w:rsid w:val="00E87F24"/>
    <w:rsid w:val="00E90C13"/>
    <w:rsid w:val="00E91A21"/>
    <w:rsid w:val="00E94513"/>
    <w:rsid w:val="00EB5E51"/>
    <w:rsid w:val="00EC02A3"/>
    <w:rsid w:val="00EC6138"/>
    <w:rsid w:val="00ED75E7"/>
    <w:rsid w:val="00EE6608"/>
    <w:rsid w:val="00F23BAB"/>
    <w:rsid w:val="00F25974"/>
    <w:rsid w:val="00F3410E"/>
    <w:rsid w:val="00F34FE1"/>
    <w:rsid w:val="00F6006A"/>
    <w:rsid w:val="00F6036E"/>
    <w:rsid w:val="00F871B0"/>
    <w:rsid w:val="00F87776"/>
    <w:rsid w:val="00F94B37"/>
    <w:rsid w:val="00F966AC"/>
    <w:rsid w:val="00FA6A3F"/>
    <w:rsid w:val="00FB04FD"/>
    <w:rsid w:val="00FB1E4A"/>
    <w:rsid w:val="00FC4046"/>
    <w:rsid w:val="00FC44ED"/>
    <w:rsid w:val="00FD6A87"/>
    <w:rsid w:val="00FD6C57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398F"/>
  <w15:docId w15:val="{FF07D799-52C1-4AD6-8713-6F193478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4E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09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C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Zwaar">
    <w:name w:val="Strong"/>
    <w:basedOn w:val="Standaardalinea-lettertype"/>
    <w:uiPriority w:val="22"/>
    <w:qFormat/>
    <w:rsid w:val="004C6BA3"/>
    <w:rPr>
      <w:b/>
      <w:bCs/>
    </w:rPr>
  </w:style>
  <w:style w:type="character" w:styleId="Nadruk">
    <w:name w:val="Emphasis"/>
    <w:basedOn w:val="Standaardalinea-lettertype"/>
    <w:uiPriority w:val="20"/>
    <w:qFormat/>
    <w:rsid w:val="004C6BA3"/>
    <w:rPr>
      <w:i/>
      <w:iCs/>
    </w:rPr>
  </w:style>
  <w:style w:type="paragraph" w:customStyle="1" w:styleId="western">
    <w:name w:val="western"/>
    <w:basedOn w:val="Standaard"/>
    <w:rsid w:val="004C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6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6BA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semiHidden/>
    <w:rsid w:val="004754D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tekstChar">
    <w:name w:val="Koptekst Char"/>
    <w:basedOn w:val="Standaardalinea-lettertype"/>
    <w:link w:val="Koptekst"/>
    <w:semiHidden/>
    <w:rsid w:val="004754D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0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4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176E7"/>
    <w:rPr>
      <w:color w:val="0000FF" w:themeColor="hyperlink"/>
      <w:u w:val="single"/>
    </w:rPr>
  </w:style>
  <w:style w:type="paragraph" w:customStyle="1" w:styleId="xmsonormal">
    <w:name w:val="x_msonormal"/>
    <w:basedOn w:val="Standaard"/>
    <w:rsid w:val="002A0C50"/>
    <w:pPr>
      <w:spacing w:line="240" w:lineRule="auto"/>
    </w:pPr>
    <w:rPr>
      <w:rFonts w:ascii="Calibri" w:hAnsi="Calibri" w:cs="Calibri"/>
      <w:lang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anchthon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Bretten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Claudia</dc:creator>
  <cp:lastModifiedBy>K. Boersma</cp:lastModifiedBy>
  <cp:revision>2</cp:revision>
  <cp:lastPrinted>2020-09-08T13:17:00Z</cp:lastPrinted>
  <dcterms:created xsi:type="dcterms:W3CDTF">2024-04-30T08:00:00Z</dcterms:created>
  <dcterms:modified xsi:type="dcterms:W3CDTF">2024-04-30T08:00:00Z</dcterms:modified>
</cp:coreProperties>
</file>